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855D8" w14:textId="77777777" w:rsidR="00174C2F" w:rsidRPr="00E82D62" w:rsidRDefault="00174C2F" w:rsidP="00A563E0">
      <w:pPr>
        <w:spacing w:line="240" w:lineRule="auto"/>
        <w:ind w:left="284" w:firstLine="992"/>
        <w:jc w:val="right"/>
        <w:rPr>
          <w:szCs w:val="28"/>
        </w:rPr>
      </w:pPr>
      <w:r w:rsidRPr="006932A2">
        <w:rPr>
          <w:szCs w:val="28"/>
        </w:rPr>
        <w:t>Приложение</w:t>
      </w:r>
      <w:r w:rsidR="0081151B">
        <w:rPr>
          <w:szCs w:val="28"/>
        </w:rPr>
        <w:t xml:space="preserve"> </w:t>
      </w:r>
      <w:r w:rsidR="00966C5D">
        <w:rPr>
          <w:szCs w:val="28"/>
        </w:rPr>
        <w:t>№</w:t>
      </w:r>
      <w:r w:rsidR="00A52C05">
        <w:rPr>
          <w:szCs w:val="28"/>
        </w:rPr>
        <w:t>1</w:t>
      </w:r>
      <w:r w:rsidRPr="006932A2">
        <w:rPr>
          <w:szCs w:val="28"/>
        </w:rPr>
        <w:t xml:space="preserve">                                                                                                                  </w:t>
      </w:r>
      <w:r w:rsidR="00E82D62">
        <w:rPr>
          <w:szCs w:val="28"/>
        </w:rPr>
        <w:t xml:space="preserve">                             к </w:t>
      </w:r>
      <w:r w:rsidRPr="006932A2">
        <w:rPr>
          <w:szCs w:val="28"/>
        </w:rPr>
        <w:t>приказ</w:t>
      </w:r>
      <w:r w:rsidR="00E82D62">
        <w:rPr>
          <w:szCs w:val="28"/>
        </w:rPr>
        <w:t xml:space="preserve">у </w:t>
      </w:r>
      <w:r w:rsidRPr="006932A2">
        <w:rPr>
          <w:szCs w:val="28"/>
        </w:rPr>
        <w:t xml:space="preserve"> Минобрнауки РД                                                                                                                                                                        от  « __ »</w:t>
      </w:r>
      <w:r w:rsidR="00CC2264">
        <w:rPr>
          <w:szCs w:val="28"/>
        </w:rPr>
        <w:t>___________</w:t>
      </w:r>
      <w:r w:rsidR="007E3BA4">
        <w:rPr>
          <w:szCs w:val="28"/>
        </w:rPr>
        <w:t xml:space="preserve"> 2</w:t>
      </w:r>
      <w:r w:rsidR="007751B2">
        <w:rPr>
          <w:szCs w:val="28"/>
        </w:rPr>
        <w:t>02</w:t>
      </w:r>
      <w:r w:rsidR="00935092" w:rsidRPr="00935092">
        <w:rPr>
          <w:szCs w:val="28"/>
        </w:rPr>
        <w:t xml:space="preserve">2 </w:t>
      </w:r>
      <w:r w:rsidRPr="006932A2">
        <w:rPr>
          <w:szCs w:val="28"/>
        </w:rPr>
        <w:t>г. №______</w:t>
      </w:r>
    </w:p>
    <w:p w14:paraId="2F71EEC1" w14:textId="77777777" w:rsidR="00174C2F" w:rsidRDefault="00174C2F" w:rsidP="00A563E0">
      <w:pPr>
        <w:spacing w:after="0" w:line="240" w:lineRule="auto"/>
        <w:ind w:left="284" w:firstLine="992"/>
        <w:jc w:val="center"/>
        <w:rPr>
          <w:b/>
          <w:szCs w:val="28"/>
        </w:rPr>
      </w:pPr>
    </w:p>
    <w:p w14:paraId="40E11DD5" w14:textId="77777777" w:rsidR="001F1784" w:rsidRPr="00E82D62" w:rsidRDefault="004D14F4" w:rsidP="00A563E0">
      <w:pPr>
        <w:spacing w:after="0" w:line="240" w:lineRule="auto"/>
        <w:ind w:left="284" w:firstLine="709"/>
        <w:jc w:val="center"/>
        <w:rPr>
          <w:b/>
          <w:szCs w:val="28"/>
        </w:rPr>
      </w:pPr>
      <w:hyperlink r:id="rId5" w:history="1">
        <w:r w:rsidR="007A609C" w:rsidRPr="00E82D62">
          <w:rPr>
            <w:b/>
            <w:szCs w:val="28"/>
          </w:rPr>
          <w:t xml:space="preserve">Положение </w:t>
        </w:r>
        <w:r w:rsidR="00CC2264" w:rsidRPr="00E82D62">
          <w:rPr>
            <w:b/>
            <w:szCs w:val="28"/>
          </w:rPr>
          <w:t xml:space="preserve">о </w:t>
        </w:r>
        <w:r w:rsidR="007A609C" w:rsidRPr="00E82D62">
          <w:rPr>
            <w:b/>
            <w:color w:val="000000"/>
            <w:szCs w:val="28"/>
          </w:rPr>
          <w:t>ре</w:t>
        </w:r>
        <w:r w:rsidR="00827AD8">
          <w:rPr>
            <w:b/>
            <w:color w:val="000000"/>
            <w:szCs w:val="28"/>
          </w:rPr>
          <w:t>гиональном</w:t>
        </w:r>
        <w:r w:rsidR="007A609C" w:rsidRPr="00E82D62">
          <w:rPr>
            <w:b/>
            <w:color w:val="000000"/>
            <w:szCs w:val="28"/>
          </w:rPr>
          <w:t xml:space="preserve"> этап</w:t>
        </w:r>
        <w:r w:rsidR="00CC2264" w:rsidRPr="00E82D62">
          <w:rPr>
            <w:b/>
            <w:color w:val="000000"/>
            <w:szCs w:val="28"/>
          </w:rPr>
          <w:t>е</w:t>
        </w:r>
        <w:r w:rsidR="00487DEE" w:rsidRPr="00E82D62">
          <w:rPr>
            <w:b/>
            <w:color w:val="000000"/>
            <w:szCs w:val="28"/>
          </w:rPr>
          <w:t xml:space="preserve"> </w:t>
        </w:r>
        <w:r w:rsidR="001F6A41" w:rsidRPr="00E82D62">
          <w:rPr>
            <w:b/>
            <w:szCs w:val="28"/>
            <w:lang w:val="en-US"/>
          </w:rPr>
          <w:t>X</w:t>
        </w:r>
        <w:r w:rsidR="001F6A41">
          <w:rPr>
            <w:b/>
            <w:szCs w:val="28"/>
            <w:lang w:val="en-US"/>
          </w:rPr>
          <w:t>I</w:t>
        </w:r>
        <w:r w:rsidR="001F6A41">
          <w:rPr>
            <w:b/>
            <w:szCs w:val="28"/>
          </w:rPr>
          <w:t xml:space="preserve"> </w:t>
        </w:r>
        <w:r w:rsidR="001F6A41" w:rsidRPr="00E82D62">
          <w:rPr>
            <w:b/>
            <w:szCs w:val="28"/>
          </w:rPr>
          <w:t>Всероссийского</w:t>
        </w:r>
        <w:r w:rsidR="00931326" w:rsidRPr="00E82D62">
          <w:rPr>
            <w:b/>
            <w:szCs w:val="28"/>
          </w:rPr>
          <w:t xml:space="preserve"> к</w:t>
        </w:r>
        <w:r w:rsidR="002E51FF" w:rsidRPr="00E82D62">
          <w:rPr>
            <w:b/>
            <w:szCs w:val="28"/>
          </w:rPr>
          <w:t>онкурс</w:t>
        </w:r>
        <w:r w:rsidR="007A609C" w:rsidRPr="00E82D62">
          <w:rPr>
            <w:b/>
            <w:szCs w:val="28"/>
          </w:rPr>
          <w:t>а</w:t>
        </w:r>
        <w:r w:rsidR="002E51FF" w:rsidRPr="00E82D62">
          <w:rPr>
            <w:b/>
            <w:szCs w:val="28"/>
          </w:rPr>
          <w:t xml:space="preserve"> юных чтецов «Живая классика</w:t>
        </w:r>
      </w:hyperlink>
      <w:r w:rsidR="00AE7425" w:rsidRPr="00E82D62">
        <w:rPr>
          <w:szCs w:val="28"/>
        </w:rPr>
        <w:t xml:space="preserve"> – </w:t>
      </w:r>
      <w:r w:rsidR="002E51FF" w:rsidRPr="00E82D62">
        <w:rPr>
          <w:b/>
          <w:szCs w:val="28"/>
        </w:rPr>
        <w:t>20</w:t>
      </w:r>
      <w:r w:rsidR="00CC5D1D" w:rsidRPr="00E82D62">
        <w:rPr>
          <w:b/>
          <w:szCs w:val="28"/>
        </w:rPr>
        <w:t>2</w:t>
      </w:r>
      <w:r w:rsidR="00924D16">
        <w:rPr>
          <w:b/>
          <w:szCs w:val="28"/>
        </w:rPr>
        <w:t>2</w:t>
      </w:r>
      <w:r w:rsidR="00AE7425" w:rsidRPr="00E82D62">
        <w:rPr>
          <w:b/>
          <w:szCs w:val="28"/>
        </w:rPr>
        <w:t>»</w:t>
      </w:r>
    </w:p>
    <w:p w14:paraId="1742454E" w14:textId="77777777" w:rsidR="00AE7425" w:rsidRPr="00E82D62" w:rsidRDefault="00AE7425" w:rsidP="00A563E0">
      <w:pPr>
        <w:spacing w:after="0" w:line="240" w:lineRule="auto"/>
        <w:ind w:left="284" w:firstLine="709"/>
        <w:jc w:val="center"/>
        <w:rPr>
          <w:b/>
          <w:szCs w:val="28"/>
        </w:rPr>
      </w:pPr>
    </w:p>
    <w:p w14:paraId="64697B67" w14:textId="77777777" w:rsidR="00ED3FD2" w:rsidRDefault="005778D8" w:rsidP="003C01FE">
      <w:pPr>
        <w:spacing w:after="0" w:line="240" w:lineRule="auto"/>
        <w:ind w:firstLine="709"/>
        <w:jc w:val="center"/>
        <w:rPr>
          <w:b/>
          <w:szCs w:val="28"/>
        </w:rPr>
      </w:pPr>
      <w:r w:rsidRPr="005778D8">
        <w:rPr>
          <w:b/>
          <w:szCs w:val="28"/>
        </w:rPr>
        <w:t>1. </w:t>
      </w:r>
      <w:r w:rsidR="00B71A12" w:rsidRPr="005778D8">
        <w:rPr>
          <w:b/>
          <w:szCs w:val="28"/>
        </w:rPr>
        <w:t>ОБЩИЕ ПОЛОЖЕНИЯ</w:t>
      </w:r>
    </w:p>
    <w:p w14:paraId="3DB015DB" w14:textId="77777777" w:rsidR="003C01FE" w:rsidRPr="005778D8" w:rsidRDefault="003C01FE" w:rsidP="003C01FE">
      <w:pPr>
        <w:spacing w:after="0" w:line="240" w:lineRule="auto"/>
        <w:ind w:firstLine="709"/>
        <w:jc w:val="center"/>
        <w:rPr>
          <w:b/>
          <w:szCs w:val="28"/>
        </w:rPr>
      </w:pPr>
    </w:p>
    <w:p w14:paraId="27433A91" w14:textId="77777777" w:rsidR="00B71FEE" w:rsidRDefault="00226468" w:rsidP="00646E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B71FEE">
        <w:rPr>
          <w:rFonts w:eastAsia="Times New Roman"/>
          <w:szCs w:val="28"/>
          <w:lang w:eastAsia="ru-RU"/>
        </w:rPr>
        <w:t>Ре</w:t>
      </w:r>
      <w:r w:rsidR="00500993">
        <w:rPr>
          <w:rFonts w:eastAsia="Times New Roman"/>
          <w:szCs w:val="28"/>
          <w:lang w:eastAsia="ru-RU"/>
        </w:rPr>
        <w:t>гиональный</w:t>
      </w:r>
      <w:r w:rsidR="00B71FEE">
        <w:rPr>
          <w:rFonts w:eastAsia="Times New Roman"/>
          <w:szCs w:val="28"/>
          <w:lang w:eastAsia="ru-RU"/>
        </w:rPr>
        <w:t xml:space="preserve"> этап </w:t>
      </w:r>
      <w:r w:rsidR="00B71FEE" w:rsidRPr="00D32386">
        <w:rPr>
          <w:rFonts w:eastAsia="Times New Roman"/>
          <w:szCs w:val="28"/>
          <w:lang w:eastAsia="ru-RU"/>
        </w:rPr>
        <w:t>Всероссийск</w:t>
      </w:r>
      <w:r w:rsidR="00B71FEE">
        <w:rPr>
          <w:rFonts w:eastAsia="Times New Roman"/>
          <w:szCs w:val="28"/>
          <w:lang w:eastAsia="ru-RU"/>
        </w:rPr>
        <w:t>ого</w:t>
      </w:r>
      <w:r w:rsidR="00B71FEE" w:rsidRPr="00D32386">
        <w:rPr>
          <w:rFonts w:eastAsia="Times New Roman"/>
          <w:szCs w:val="28"/>
          <w:lang w:eastAsia="ru-RU"/>
        </w:rPr>
        <w:t xml:space="preserve"> конкурс</w:t>
      </w:r>
      <w:r w:rsidR="00B71FEE">
        <w:rPr>
          <w:rFonts w:eastAsia="Times New Roman"/>
          <w:szCs w:val="28"/>
          <w:lang w:eastAsia="ru-RU"/>
        </w:rPr>
        <w:t>а</w:t>
      </w:r>
      <w:r w:rsidR="00B71FEE" w:rsidRPr="00D32386">
        <w:rPr>
          <w:rFonts w:eastAsia="Times New Roman"/>
          <w:szCs w:val="28"/>
          <w:lang w:eastAsia="ru-RU"/>
        </w:rPr>
        <w:t xml:space="preserve"> чтецов «Живая классика» (далее </w:t>
      </w:r>
      <w:r w:rsidR="00CD35BC" w:rsidRPr="00E82D62">
        <w:rPr>
          <w:szCs w:val="28"/>
        </w:rPr>
        <w:t>–</w:t>
      </w:r>
      <w:r w:rsidR="00CD35BC">
        <w:rPr>
          <w:szCs w:val="28"/>
        </w:rPr>
        <w:t xml:space="preserve"> </w:t>
      </w:r>
      <w:r w:rsidR="00B71FEE" w:rsidRPr="00D32386">
        <w:rPr>
          <w:rFonts w:eastAsia="Times New Roman"/>
          <w:szCs w:val="28"/>
          <w:lang w:eastAsia="ru-RU"/>
        </w:rPr>
        <w:t>Конкурс) </w:t>
      </w:r>
      <w:r w:rsidR="00CD35BC" w:rsidRPr="00E82D62">
        <w:rPr>
          <w:szCs w:val="28"/>
        </w:rPr>
        <w:t>–</w:t>
      </w:r>
      <w:r w:rsidR="00B71FEE" w:rsidRPr="00D32386">
        <w:rPr>
          <w:rFonts w:eastAsia="Times New Roman"/>
          <w:szCs w:val="28"/>
          <w:lang w:eastAsia="ru-RU"/>
        </w:rPr>
        <w:t xml:space="preserve"> соревновательное мероприятие по чтению вслух (декламации) отрывков из прозаических произведений российских и зарубежных писателей. </w:t>
      </w:r>
      <w:r w:rsidR="00CF29B6">
        <w:rPr>
          <w:rFonts w:eastAsia="Times New Roman"/>
          <w:szCs w:val="28"/>
          <w:lang w:eastAsia="ru-RU"/>
        </w:rPr>
        <w:t>В рамках Конкурса участникам предлагается прочитать вслух на русском языке отрывок из выбранного ими прозаического произведения.</w:t>
      </w:r>
    </w:p>
    <w:p w14:paraId="592A9581" w14:textId="77777777" w:rsidR="0024299F" w:rsidRDefault="005D2446" w:rsidP="00646E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2B41B1">
        <w:rPr>
          <w:szCs w:val="28"/>
        </w:rPr>
        <w:t xml:space="preserve">В Конкурсе </w:t>
      </w:r>
      <w:r w:rsidR="002B41B1" w:rsidRPr="00CC2264">
        <w:rPr>
          <w:szCs w:val="28"/>
        </w:rPr>
        <w:t xml:space="preserve">могут принимать </w:t>
      </w:r>
      <w:r w:rsidR="002B41B1" w:rsidRPr="00CC2264">
        <w:rPr>
          <w:rFonts w:eastAsia="Times New Roman"/>
          <w:szCs w:val="28"/>
          <w:lang w:eastAsia="ru-RU"/>
        </w:rPr>
        <w:t xml:space="preserve">участие </w:t>
      </w:r>
      <w:r>
        <w:rPr>
          <w:rFonts w:eastAsia="Times New Roman"/>
          <w:szCs w:val="28"/>
          <w:lang w:eastAsia="ru-RU"/>
        </w:rPr>
        <w:t>обучающиеся</w:t>
      </w:r>
      <w:r w:rsidR="002B41B1" w:rsidRPr="00CC2264">
        <w:rPr>
          <w:rFonts w:eastAsia="Times New Roman"/>
          <w:szCs w:val="28"/>
          <w:lang w:eastAsia="ru-RU"/>
        </w:rPr>
        <w:t xml:space="preserve"> 5-11 классов </w:t>
      </w:r>
      <w:r w:rsidR="00CC2264" w:rsidRPr="00CC2264">
        <w:rPr>
          <w:szCs w:val="28"/>
        </w:rPr>
        <w:t>организаций</w:t>
      </w:r>
      <w:r w:rsidR="002B41B1" w:rsidRPr="00CC2264">
        <w:rPr>
          <w:szCs w:val="28"/>
        </w:rPr>
        <w:t xml:space="preserve"> общего и дополнительного образования</w:t>
      </w:r>
      <w:r w:rsidR="00DE39D2">
        <w:rPr>
          <w:szCs w:val="28"/>
        </w:rPr>
        <w:t>, в том числе дети, находящиеся на очно-заочной, заочной, семейной формах обучения</w:t>
      </w:r>
      <w:r w:rsidR="00CD35BC">
        <w:rPr>
          <w:szCs w:val="28"/>
        </w:rPr>
        <w:t xml:space="preserve"> и</w:t>
      </w:r>
      <w:r w:rsidR="00CD35BC" w:rsidRPr="00CD35BC">
        <w:rPr>
          <w:szCs w:val="28"/>
        </w:rPr>
        <w:t xml:space="preserve"> </w:t>
      </w:r>
      <w:r w:rsidR="00CD35BC">
        <w:rPr>
          <w:szCs w:val="28"/>
        </w:rPr>
        <w:t>экстернате</w:t>
      </w:r>
      <w:r w:rsidR="00DE39D2">
        <w:rPr>
          <w:szCs w:val="28"/>
        </w:rPr>
        <w:t xml:space="preserve">, не младше 10 </w:t>
      </w:r>
      <w:r w:rsidR="00007347">
        <w:rPr>
          <w:szCs w:val="28"/>
        </w:rPr>
        <w:t>и не</w:t>
      </w:r>
      <w:r w:rsidR="002B41B1" w:rsidRPr="00CC2264">
        <w:rPr>
          <w:szCs w:val="28"/>
        </w:rPr>
        <w:t xml:space="preserve"> старше 17 лет </w:t>
      </w:r>
      <w:r w:rsidR="002F02E9" w:rsidRPr="00CC2264">
        <w:rPr>
          <w:szCs w:val="28"/>
        </w:rPr>
        <w:t xml:space="preserve">(включительно) </w:t>
      </w:r>
      <w:r w:rsidR="002B41B1" w:rsidRPr="00CC2264">
        <w:rPr>
          <w:szCs w:val="28"/>
        </w:rPr>
        <w:t>на моме</w:t>
      </w:r>
      <w:r>
        <w:rPr>
          <w:szCs w:val="28"/>
        </w:rPr>
        <w:t>нт проведения отборочных туров В</w:t>
      </w:r>
      <w:r w:rsidR="002B41B1" w:rsidRPr="00CC2264">
        <w:rPr>
          <w:szCs w:val="28"/>
        </w:rPr>
        <w:t xml:space="preserve">сероссийского </w:t>
      </w:r>
      <w:r w:rsidR="00CC2264" w:rsidRPr="00CC2264">
        <w:rPr>
          <w:szCs w:val="28"/>
        </w:rPr>
        <w:t>этапа</w:t>
      </w:r>
      <w:r w:rsidR="00AA421A">
        <w:rPr>
          <w:szCs w:val="28"/>
        </w:rPr>
        <w:t xml:space="preserve"> </w:t>
      </w:r>
      <w:r w:rsidR="00CC2264" w:rsidRPr="00CC2264">
        <w:rPr>
          <w:szCs w:val="28"/>
        </w:rPr>
        <w:t>К</w:t>
      </w:r>
      <w:r w:rsidR="002B41B1" w:rsidRPr="00CC2264">
        <w:rPr>
          <w:szCs w:val="28"/>
        </w:rPr>
        <w:t>онкурса (</w:t>
      </w:r>
      <w:r w:rsidR="002F02E9" w:rsidRPr="00CC2264">
        <w:t>1 – 20 мая 20</w:t>
      </w:r>
      <w:r w:rsidR="00083064" w:rsidRPr="00083064">
        <w:t>2</w:t>
      </w:r>
      <w:r w:rsidR="00500993">
        <w:t>2</w:t>
      </w:r>
      <w:r w:rsidR="00CD35BC">
        <w:t xml:space="preserve"> </w:t>
      </w:r>
      <w:r w:rsidR="002F02E9" w:rsidRPr="00CC2264">
        <w:t>г.</w:t>
      </w:r>
      <w:r w:rsidR="002B41B1" w:rsidRPr="00CC2264">
        <w:rPr>
          <w:szCs w:val="28"/>
        </w:rPr>
        <w:t>).</w:t>
      </w:r>
    </w:p>
    <w:p w14:paraId="51B664FB" w14:textId="77777777" w:rsidR="00246003" w:rsidRPr="00246003" w:rsidRDefault="00B66ABF" w:rsidP="00646E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246003">
        <w:rPr>
          <w:szCs w:val="28"/>
        </w:rPr>
        <w:t>.3. </w:t>
      </w:r>
      <w:r w:rsidR="002B41B1" w:rsidRPr="00246003">
        <w:rPr>
          <w:szCs w:val="28"/>
        </w:rPr>
        <w:t>Участие в Конкурсе является бесплатным. Взимание организационных и прочих взносов с участников недопустимо.</w:t>
      </w:r>
      <w:r w:rsidR="00246003" w:rsidRPr="00246003">
        <w:rPr>
          <w:szCs w:val="28"/>
        </w:rPr>
        <w:t xml:space="preserve"> Рабочим языком Конкурса является русский язык как государственный язык Российской Федерации. </w:t>
      </w:r>
    </w:p>
    <w:p w14:paraId="5D4CD955" w14:textId="77777777" w:rsidR="00274DE6" w:rsidRDefault="006B465D" w:rsidP="00646E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Конкурс проводится под патронатом Министерства просвещения Российской Федерации, при поддержке Фонда президентских грантов.</w:t>
      </w:r>
    </w:p>
    <w:p w14:paraId="683A7E26" w14:textId="77777777" w:rsidR="00274DE6" w:rsidRPr="00274DE6" w:rsidRDefault="00274DE6" w:rsidP="00646E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Региональный тур Конкурса в Республике Дагестан координирует Министерство образования и науки Республики </w:t>
      </w:r>
      <w:r w:rsidR="0042422A">
        <w:rPr>
          <w:szCs w:val="28"/>
        </w:rPr>
        <w:t>Дагестан</w:t>
      </w:r>
      <w:r>
        <w:rPr>
          <w:szCs w:val="28"/>
        </w:rPr>
        <w:t xml:space="preserve">. </w:t>
      </w:r>
    </w:p>
    <w:p w14:paraId="270663B4" w14:textId="77777777" w:rsidR="00274DE6" w:rsidRDefault="00274DE6" w:rsidP="008E79A6">
      <w:pPr>
        <w:spacing w:after="0" w:line="240" w:lineRule="auto"/>
        <w:ind w:left="284" w:firstLine="709"/>
        <w:jc w:val="both"/>
        <w:rPr>
          <w:szCs w:val="28"/>
        </w:rPr>
      </w:pPr>
    </w:p>
    <w:p w14:paraId="3B2BB972" w14:textId="77777777" w:rsidR="00BC5C78" w:rsidRDefault="00BC5C78" w:rsidP="0079433B">
      <w:pPr>
        <w:spacing w:after="0" w:line="240" w:lineRule="auto"/>
        <w:ind w:left="284" w:firstLine="425"/>
        <w:jc w:val="center"/>
        <w:rPr>
          <w:b/>
          <w:color w:val="333333"/>
        </w:rPr>
      </w:pPr>
      <w:r w:rsidRPr="003E668B">
        <w:rPr>
          <w:b/>
          <w:color w:val="333333"/>
        </w:rPr>
        <w:t>2. ЦЕЛИ И ЗАДАЧИ КОНКУРСА</w:t>
      </w:r>
    </w:p>
    <w:p w14:paraId="17762814" w14:textId="77777777" w:rsidR="002A738D" w:rsidRPr="00BC5C78" w:rsidRDefault="002A738D" w:rsidP="008E79A6">
      <w:pPr>
        <w:spacing w:after="0" w:line="240" w:lineRule="auto"/>
        <w:ind w:left="284" w:firstLine="425"/>
        <w:jc w:val="both"/>
        <w:rPr>
          <w:szCs w:val="28"/>
        </w:rPr>
      </w:pPr>
    </w:p>
    <w:p w14:paraId="2AEC3CB1" w14:textId="77777777" w:rsidR="00BC5C78" w:rsidRPr="00BC5C78" w:rsidRDefault="00C60EC8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2.1. </w:t>
      </w:r>
      <w:r w:rsidR="00CC2264">
        <w:rPr>
          <w:color w:val="000000" w:themeColor="text1"/>
        </w:rPr>
        <w:t>Целью К</w:t>
      </w:r>
      <w:r w:rsidR="00BC5C78" w:rsidRPr="00BC5C78">
        <w:rPr>
          <w:color w:val="000000" w:themeColor="text1"/>
        </w:rPr>
        <w:t>онкурса является повышение интереса к чтению у школьников.</w:t>
      </w:r>
    </w:p>
    <w:p w14:paraId="43E11955" w14:textId="77777777" w:rsidR="00BC5C78" w:rsidRPr="00BC5C78" w:rsidRDefault="00C60EC8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2.2. </w:t>
      </w:r>
      <w:r w:rsidR="00BC5C78" w:rsidRPr="00BC5C78">
        <w:rPr>
          <w:color w:val="000000" w:themeColor="text1"/>
        </w:rPr>
        <w:t>Для реализации этой цели Конкурс решает следующие задачи:</w:t>
      </w:r>
    </w:p>
    <w:p w14:paraId="2D95B336" w14:textId="77777777" w:rsidR="00BC5C78" w:rsidRPr="00BC5C78" w:rsidRDefault="00BC5C78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BC5C78">
        <w:rPr>
          <w:color w:val="000000" w:themeColor="text1"/>
          <w:szCs w:val="28"/>
        </w:rPr>
        <w:t>развивающие,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14:paraId="6308F695" w14:textId="77777777" w:rsidR="00BC5C78" w:rsidRPr="00CC2264" w:rsidRDefault="00BC5C78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Cs w:val="28"/>
        </w:rPr>
      </w:pPr>
      <w:r w:rsidRPr="00CC2264">
        <w:rPr>
          <w:szCs w:val="28"/>
        </w:rPr>
        <w:t xml:space="preserve">образовательные, в том числе расширение читательского кругозора детей через знакомство с произведениями русской литературы XVIII-XXI вв., </w:t>
      </w:r>
      <w:r w:rsidRPr="00CC2264">
        <w:rPr>
          <w:szCs w:val="28"/>
        </w:rPr>
        <w:br/>
        <w:t xml:space="preserve">современной русской детской и подростковой литературой, </w:t>
      </w:r>
      <w:r w:rsidR="00A3210A">
        <w:rPr>
          <w:szCs w:val="28"/>
        </w:rPr>
        <w:t xml:space="preserve">с </w:t>
      </w:r>
      <w:r w:rsidRPr="00CC2264">
        <w:rPr>
          <w:szCs w:val="28"/>
        </w:rPr>
        <w:t>зарубежной и региональной литературой;</w:t>
      </w:r>
    </w:p>
    <w:p w14:paraId="69E89568" w14:textId="77777777" w:rsidR="00BC5C78" w:rsidRPr="00CC2264" w:rsidRDefault="00BC5C78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Cs w:val="28"/>
        </w:rPr>
      </w:pPr>
      <w:r w:rsidRPr="00CC2264">
        <w:rPr>
          <w:szCs w:val="28"/>
        </w:rPr>
        <w:t>социальные, в том числе поиск и поддержка талантливых детей, создание социального лифта для читающих детей, формирование сообщества читающих детей</w:t>
      </w:r>
      <w:r w:rsidR="004F5B11">
        <w:rPr>
          <w:szCs w:val="28"/>
        </w:rPr>
        <w:t xml:space="preserve"> и подростков</w:t>
      </w:r>
      <w:r w:rsidRPr="00CC2264">
        <w:rPr>
          <w:szCs w:val="28"/>
        </w:rPr>
        <w:t>;</w:t>
      </w:r>
    </w:p>
    <w:p w14:paraId="1AB8AA79" w14:textId="77777777" w:rsidR="00D8180B" w:rsidRDefault="00BC5C78" w:rsidP="008C3B2C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CC2264">
        <w:rPr>
          <w:szCs w:val="28"/>
        </w:rPr>
        <w:t xml:space="preserve">инфраструктурные, в том числе знакомство школьников с возможностями современных библиотек, создание сетевой среды, пропагандирующей чтение как ценность. </w:t>
      </w:r>
    </w:p>
    <w:p w14:paraId="3970A8D1" w14:textId="77777777" w:rsidR="008C3B2C" w:rsidRPr="008C3B2C" w:rsidRDefault="008C3B2C" w:rsidP="008C3B2C">
      <w:pPr>
        <w:shd w:val="clear" w:color="auto" w:fill="FFFFFF"/>
        <w:spacing w:after="0" w:line="240" w:lineRule="auto"/>
        <w:ind w:firstLine="709"/>
        <w:jc w:val="both"/>
        <w:textAlignment w:val="baseline"/>
      </w:pPr>
    </w:p>
    <w:p w14:paraId="320930FE" w14:textId="77777777" w:rsidR="0079433B" w:rsidRDefault="002A738D" w:rsidP="0079433B">
      <w:pPr>
        <w:spacing w:after="0" w:line="240" w:lineRule="auto"/>
        <w:ind w:left="284"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3</w:t>
      </w:r>
      <w:r w:rsidR="00D8180B" w:rsidRPr="004548E0">
        <w:rPr>
          <w:b/>
          <w:szCs w:val="28"/>
        </w:rPr>
        <w:t xml:space="preserve">. </w:t>
      </w:r>
      <w:r w:rsidR="004548E0" w:rsidRPr="004548E0">
        <w:rPr>
          <w:b/>
          <w:szCs w:val="28"/>
        </w:rPr>
        <w:t xml:space="preserve">УЧРЕДИТЕЛИ </w:t>
      </w:r>
      <w:r w:rsidR="0079433B">
        <w:rPr>
          <w:b/>
          <w:szCs w:val="28"/>
        </w:rPr>
        <w:t>КОНКУРСА.</w:t>
      </w:r>
    </w:p>
    <w:p w14:paraId="25A95CA9" w14:textId="77777777" w:rsidR="00D8180B" w:rsidRPr="004548E0" w:rsidRDefault="004548E0" w:rsidP="00304328">
      <w:pPr>
        <w:spacing w:after="0" w:line="240" w:lineRule="auto"/>
        <w:ind w:firstLine="709"/>
        <w:jc w:val="center"/>
        <w:rPr>
          <w:b/>
          <w:szCs w:val="28"/>
        </w:rPr>
      </w:pPr>
      <w:r w:rsidRPr="004548E0">
        <w:rPr>
          <w:b/>
          <w:szCs w:val="28"/>
        </w:rPr>
        <w:t>ОРГАНИЗА</w:t>
      </w:r>
      <w:r w:rsidR="0079433B">
        <w:rPr>
          <w:b/>
          <w:szCs w:val="28"/>
        </w:rPr>
        <w:t>ЦИОННЫЙ КОМИТЕТ И ЖЮРИ</w:t>
      </w:r>
    </w:p>
    <w:p w14:paraId="6D5497CF" w14:textId="77777777" w:rsidR="00A771A0" w:rsidRDefault="00B71FEE" w:rsidP="0030432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</w:p>
    <w:p w14:paraId="6150C6ED" w14:textId="77777777" w:rsidR="0096097A" w:rsidRPr="0081468C" w:rsidRDefault="00C60EC8" w:rsidP="00646E6A">
      <w:pPr>
        <w:pStyle w:val="af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1CB7">
        <w:rPr>
          <w:rFonts w:ascii="Times New Roman" w:hAnsi="Times New Roman"/>
          <w:sz w:val="28"/>
          <w:szCs w:val="28"/>
        </w:rPr>
        <w:t>3</w:t>
      </w:r>
      <w:r w:rsidR="00A563E0" w:rsidRPr="00B71CB7">
        <w:rPr>
          <w:rFonts w:ascii="Times New Roman" w:hAnsi="Times New Roman"/>
          <w:sz w:val="28"/>
          <w:szCs w:val="28"/>
        </w:rPr>
        <w:t>.1</w:t>
      </w:r>
      <w:r w:rsidR="00ED3FD2" w:rsidRPr="0081468C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0E3F5B" w:rsidRPr="0081468C">
        <w:rPr>
          <w:rFonts w:ascii="Times New Roman" w:hAnsi="Times New Roman"/>
          <w:bCs/>
          <w:color w:val="000000" w:themeColor="text1"/>
          <w:sz w:val="28"/>
          <w:szCs w:val="28"/>
        </w:rPr>
        <w:t>Учредителем</w:t>
      </w:r>
      <w:r w:rsidR="0096097A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организатором</w:t>
      </w:r>
      <w:r w:rsidR="000E3F5B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2338" w:rsidRPr="0081468C">
        <w:rPr>
          <w:rFonts w:ascii="Times New Roman" w:hAnsi="Times New Roman"/>
          <w:bCs/>
          <w:color w:val="000000" w:themeColor="text1"/>
          <w:sz w:val="28"/>
          <w:szCs w:val="28"/>
        </w:rPr>
        <w:t>ре</w:t>
      </w:r>
      <w:r w:rsidR="00542AFB" w:rsidRPr="0081468C">
        <w:rPr>
          <w:rFonts w:ascii="Times New Roman" w:hAnsi="Times New Roman"/>
          <w:bCs/>
          <w:color w:val="000000" w:themeColor="text1"/>
          <w:sz w:val="28"/>
          <w:szCs w:val="28"/>
        </w:rPr>
        <w:t>гионального</w:t>
      </w:r>
      <w:r w:rsidR="00A52338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этапа </w:t>
      </w:r>
      <w:r w:rsidR="000E3F5B" w:rsidRPr="0081468C">
        <w:rPr>
          <w:rFonts w:ascii="Times New Roman" w:hAnsi="Times New Roman"/>
          <w:bCs/>
          <w:color w:val="000000" w:themeColor="text1"/>
          <w:sz w:val="28"/>
          <w:szCs w:val="28"/>
        </w:rPr>
        <w:t>Конкурса является Министерство образова</w:t>
      </w:r>
      <w:r w:rsidR="00B71CB7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ния и науки Республики Дагестан, </w:t>
      </w:r>
      <w:r w:rsidR="00B71CB7"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Дагестанская республиканская организация Профсоюза работников народного образования и науки РФ, </w:t>
      </w:r>
      <w:r w:rsidR="00B71CB7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ГБОУ ДПО </w:t>
      </w:r>
      <w:r w:rsidR="0096097A" w:rsidRPr="008146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РД </w:t>
      </w:r>
      <w:r w:rsidR="00B71CB7" w:rsidRPr="0081468C">
        <w:rPr>
          <w:rFonts w:ascii="Times New Roman" w:hAnsi="Times New Roman"/>
          <w:bCs/>
          <w:color w:val="000000" w:themeColor="text1"/>
          <w:sz w:val="28"/>
          <w:szCs w:val="28"/>
        </w:rPr>
        <w:t>«Дагестанский институт развития образования».</w:t>
      </w:r>
    </w:p>
    <w:p w14:paraId="72EC4D22" w14:textId="77777777" w:rsidR="0096097A" w:rsidRPr="0081468C" w:rsidRDefault="0096097A" w:rsidP="00646E6A">
      <w:pPr>
        <w:pStyle w:val="af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468C">
        <w:rPr>
          <w:rFonts w:ascii="Times New Roman" w:hAnsi="Times New Roman"/>
          <w:bCs/>
          <w:color w:val="000000" w:themeColor="text1"/>
          <w:sz w:val="28"/>
          <w:szCs w:val="28"/>
        </w:rPr>
        <w:t>3.2. 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Руководство организацией и проведением Конкурса осуществляет организационный комитет (далее 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Оргкомитет), формируемый писател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>, библиотекар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>, деятел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культуры и искусства, общественны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деятел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>, учител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русского языка и литературы, педагогически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работник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системы дополнительного образования, представител</w:t>
      </w:r>
      <w:r w:rsidR="00304328" w:rsidRPr="0081468C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Pr="0081468C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образования и науки Республики Дагестан, Министерства культуры Республики Дагестан.</w:t>
      </w:r>
    </w:p>
    <w:p w14:paraId="6E5805CA" w14:textId="77777777" w:rsidR="008674D1" w:rsidRPr="0081468C" w:rsidRDefault="008674D1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81468C">
        <w:rPr>
          <w:bCs/>
          <w:color w:val="000000" w:themeColor="text1"/>
          <w:szCs w:val="28"/>
        </w:rPr>
        <w:t xml:space="preserve">Региональным </w:t>
      </w:r>
      <w:r w:rsidR="00CC2264" w:rsidRPr="0081468C">
        <w:rPr>
          <w:bCs/>
          <w:color w:val="000000" w:themeColor="text1"/>
          <w:szCs w:val="28"/>
        </w:rPr>
        <w:t>о</w:t>
      </w:r>
      <w:r w:rsidR="002A738D" w:rsidRPr="0081468C">
        <w:rPr>
          <w:bCs/>
          <w:color w:val="000000" w:themeColor="text1"/>
          <w:szCs w:val="28"/>
        </w:rPr>
        <w:t>ператором Конкурса является ГБУ ДПО РД «Дагестанский институт развития образования»</w:t>
      </w:r>
      <w:r w:rsidRPr="0081468C">
        <w:rPr>
          <w:bCs/>
          <w:color w:val="000000" w:themeColor="text1"/>
          <w:szCs w:val="28"/>
        </w:rPr>
        <w:t xml:space="preserve"> (далее – ДИРО)</w:t>
      </w:r>
      <w:r w:rsidR="009051DC" w:rsidRPr="0081468C">
        <w:rPr>
          <w:bCs/>
          <w:color w:val="000000" w:themeColor="text1"/>
          <w:szCs w:val="28"/>
        </w:rPr>
        <w:t>.</w:t>
      </w:r>
    </w:p>
    <w:p w14:paraId="41E2FAB6" w14:textId="77777777" w:rsidR="008674D1" w:rsidRPr="0081468C" w:rsidRDefault="008674D1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81468C">
        <w:rPr>
          <w:rFonts w:ascii="TimesNewRomanPSMT" w:hAnsi="TimesNewRomanPSMT"/>
          <w:color w:val="000000" w:themeColor="text1"/>
          <w:szCs w:val="28"/>
        </w:rPr>
        <w:t xml:space="preserve">От каждого муниципального </w:t>
      </w:r>
      <w:proofErr w:type="gramStart"/>
      <w:r w:rsidRPr="0081468C">
        <w:rPr>
          <w:rFonts w:ascii="TimesNewRomanPSMT" w:hAnsi="TimesNewRomanPSMT"/>
          <w:color w:val="000000" w:themeColor="text1"/>
          <w:szCs w:val="28"/>
        </w:rPr>
        <w:t>образования  может</w:t>
      </w:r>
      <w:proofErr w:type="gramEnd"/>
      <w:r w:rsidRPr="0081468C">
        <w:rPr>
          <w:rFonts w:ascii="TimesNewRomanPSMT" w:hAnsi="TimesNewRomanPSMT"/>
          <w:color w:val="000000" w:themeColor="text1"/>
          <w:szCs w:val="28"/>
        </w:rPr>
        <w:t xml:space="preserve"> быть назначен один ответственный за проведение  муниципального этапа Конкурса.</w:t>
      </w:r>
    </w:p>
    <w:p w14:paraId="3BB8FA59" w14:textId="77777777" w:rsidR="008674D1" w:rsidRPr="0081468C" w:rsidRDefault="008674D1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81468C">
        <w:rPr>
          <w:color w:val="000000" w:themeColor="text1"/>
          <w:szCs w:val="28"/>
        </w:rPr>
        <w:t xml:space="preserve">Организационно-техническое информационное сопровождение Конкурса осуществляет </w:t>
      </w:r>
      <w:r w:rsidR="00AC2DC1" w:rsidRPr="0081468C">
        <w:rPr>
          <w:color w:val="000000" w:themeColor="text1"/>
          <w:szCs w:val="28"/>
        </w:rPr>
        <w:t>и.о.</w:t>
      </w:r>
      <w:r w:rsidR="00BD0720" w:rsidRPr="0081468C">
        <w:rPr>
          <w:color w:val="000000" w:themeColor="text1"/>
          <w:szCs w:val="28"/>
        </w:rPr>
        <w:t> </w:t>
      </w:r>
      <w:r w:rsidR="001F154E" w:rsidRPr="0081468C">
        <w:rPr>
          <w:color w:val="000000" w:themeColor="text1"/>
          <w:szCs w:val="28"/>
        </w:rPr>
        <w:t>заведующ</w:t>
      </w:r>
      <w:r w:rsidR="00AC2DC1" w:rsidRPr="0081468C">
        <w:rPr>
          <w:color w:val="000000" w:themeColor="text1"/>
          <w:szCs w:val="28"/>
        </w:rPr>
        <w:t>ей</w:t>
      </w:r>
      <w:r w:rsidR="001F154E" w:rsidRPr="0081468C">
        <w:rPr>
          <w:color w:val="000000" w:themeColor="text1"/>
          <w:szCs w:val="28"/>
        </w:rPr>
        <w:t xml:space="preserve"> кафедр</w:t>
      </w:r>
      <w:r w:rsidR="00AC2DC1" w:rsidRPr="0081468C">
        <w:rPr>
          <w:color w:val="000000" w:themeColor="text1"/>
          <w:szCs w:val="28"/>
        </w:rPr>
        <w:t>ы</w:t>
      </w:r>
      <w:r w:rsidR="001F154E" w:rsidRPr="0081468C">
        <w:rPr>
          <w:color w:val="000000" w:themeColor="text1"/>
          <w:szCs w:val="28"/>
        </w:rPr>
        <w:t xml:space="preserve"> филологи</w:t>
      </w:r>
      <w:r w:rsidR="00AC2DC1" w:rsidRPr="0081468C">
        <w:rPr>
          <w:color w:val="000000" w:themeColor="text1"/>
          <w:szCs w:val="28"/>
        </w:rPr>
        <w:t xml:space="preserve">и </w:t>
      </w:r>
      <w:r w:rsidR="0015259E" w:rsidRPr="0081468C">
        <w:rPr>
          <w:color w:val="000000" w:themeColor="text1"/>
          <w:szCs w:val="28"/>
        </w:rPr>
        <w:t xml:space="preserve">и </w:t>
      </w:r>
      <w:proofErr w:type="spellStart"/>
      <w:r w:rsidR="0015259E" w:rsidRPr="0081468C">
        <w:rPr>
          <w:color w:val="000000" w:themeColor="text1"/>
          <w:szCs w:val="28"/>
        </w:rPr>
        <w:t>социогуманитарного</w:t>
      </w:r>
      <w:proofErr w:type="spellEnd"/>
      <w:r w:rsidR="0015259E" w:rsidRPr="0081468C">
        <w:rPr>
          <w:color w:val="000000" w:themeColor="text1"/>
          <w:szCs w:val="28"/>
        </w:rPr>
        <w:t xml:space="preserve"> образования</w:t>
      </w:r>
      <w:r w:rsidR="007248FA" w:rsidRPr="0081468C">
        <w:rPr>
          <w:color w:val="000000" w:themeColor="text1"/>
          <w:szCs w:val="28"/>
        </w:rPr>
        <w:t xml:space="preserve"> Рамазанова Залина </w:t>
      </w:r>
      <w:proofErr w:type="spellStart"/>
      <w:r w:rsidR="007248FA" w:rsidRPr="0081468C">
        <w:rPr>
          <w:color w:val="000000" w:themeColor="text1"/>
          <w:szCs w:val="28"/>
        </w:rPr>
        <w:t>Магомедрашидовна</w:t>
      </w:r>
      <w:proofErr w:type="spellEnd"/>
      <w:r w:rsidR="001F154E" w:rsidRPr="0081468C">
        <w:rPr>
          <w:color w:val="000000" w:themeColor="text1"/>
          <w:szCs w:val="28"/>
        </w:rPr>
        <w:t xml:space="preserve">, адрес электронной почты: </w:t>
      </w:r>
      <w:r w:rsidR="00C52C5B" w:rsidRPr="0081468C">
        <w:rPr>
          <w:color w:val="000000" w:themeColor="text1"/>
          <w:szCs w:val="28"/>
          <w:shd w:val="clear" w:color="auto" w:fill="FFFFFF"/>
        </w:rPr>
        <w:t>zalina.ramazanova.82@mail.ru</w:t>
      </w:r>
      <w:r w:rsidR="001F154E" w:rsidRPr="0081468C">
        <w:rPr>
          <w:color w:val="000000" w:themeColor="text1"/>
          <w:szCs w:val="28"/>
        </w:rPr>
        <w:t>, телефон: 89</w:t>
      </w:r>
      <w:r w:rsidR="00C351EB" w:rsidRPr="0081468C">
        <w:rPr>
          <w:color w:val="000000" w:themeColor="text1"/>
          <w:szCs w:val="28"/>
        </w:rPr>
        <w:t>8</w:t>
      </w:r>
      <w:r w:rsidR="001F154E" w:rsidRPr="0081468C">
        <w:rPr>
          <w:color w:val="000000" w:themeColor="text1"/>
          <w:szCs w:val="28"/>
        </w:rPr>
        <w:t>8</w:t>
      </w:r>
      <w:r w:rsidR="00C351EB" w:rsidRPr="0081468C">
        <w:rPr>
          <w:color w:val="000000" w:themeColor="text1"/>
          <w:szCs w:val="28"/>
        </w:rPr>
        <w:t>2273715</w:t>
      </w:r>
      <w:r w:rsidR="001F154E" w:rsidRPr="0081468C">
        <w:rPr>
          <w:color w:val="000000" w:themeColor="text1"/>
          <w:szCs w:val="28"/>
        </w:rPr>
        <w:t xml:space="preserve">, </w:t>
      </w:r>
      <w:r w:rsidRPr="0081468C">
        <w:rPr>
          <w:color w:val="000000" w:themeColor="text1"/>
          <w:szCs w:val="28"/>
        </w:rPr>
        <w:t>официальн</w:t>
      </w:r>
      <w:r w:rsidR="00CC2264" w:rsidRPr="0081468C">
        <w:rPr>
          <w:color w:val="000000" w:themeColor="text1"/>
          <w:szCs w:val="28"/>
        </w:rPr>
        <w:t>ый</w:t>
      </w:r>
      <w:r w:rsidRPr="0081468C">
        <w:rPr>
          <w:color w:val="000000" w:themeColor="text1"/>
          <w:szCs w:val="28"/>
        </w:rPr>
        <w:t xml:space="preserve"> сайт кафедры </w:t>
      </w:r>
      <w:r w:rsidR="00C83741" w:rsidRPr="0081468C">
        <w:rPr>
          <w:color w:val="000000" w:themeColor="text1"/>
          <w:szCs w:val="28"/>
        </w:rPr>
        <w:t>филологии и развития общего образования</w:t>
      </w:r>
      <w:r w:rsidRPr="0081468C">
        <w:rPr>
          <w:color w:val="000000" w:themeColor="text1"/>
          <w:szCs w:val="28"/>
        </w:rPr>
        <w:t xml:space="preserve"> ДИРО:</w:t>
      </w:r>
      <w:r w:rsidRPr="0081468C">
        <w:rPr>
          <w:color w:val="000000" w:themeColor="text1"/>
          <w:szCs w:val="28"/>
          <w:lang w:val="en-US"/>
        </w:rPr>
        <w:t> </w:t>
      </w:r>
      <w:hyperlink r:id="rId6" w:history="1">
        <w:r w:rsidRPr="0081468C">
          <w:rPr>
            <w:rStyle w:val="a4"/>
            <w:color w:val="000000" w:themeColor="text1"/>
            <w:szCs w:val="28"/>
            <w:lang w:val="en-US"/>
          </w:rPr>
          <w:t>rusyaz</w:t>
        </w:r>
        <w:r w:rsidRPr="0081468C">
          <w:rPr>
            <w:rStyle w:val="a4"/>
            <w:color w:val="000000" w:themeColor="text1"/>
            <w:szCs w:val="28"/>
          </w:rPr>
          <w:t>223@</w:t>
        </w:r>
        <w:r w:rsidRPr="0081468C">
          <w:rPr>
            <w:rStyle w:val="a4"/>
            <w:color w:val="000000" w:themeColor="text1"/>
            <w:szCs w:val="28"/>
            <w:lang w:val="en-US"/>
          </w:rPr>
          <w:t>mail</w:t>
        </w:r>
        <w:r w:rsidRPr="0081468C">
          <w:rPr>
            <w:rStyle w:val="a4"/>
            <w:color w:val="000000" w:themeColor="text1"/>
            <w:szCs w:val="28"/>
          </w:rPr>
          <w:t>.</w:t>
        </w:r>
        <w:r w:rsidRPr="0081468C">
          <w:rPr>
            <w:rStyle w:val="a4"/>
            <w:color w:val="000000" w:themeColor="text1"/>
            <w:szCs w:val="28"/>
            <w:lang w:val="en-US"/>
          </w:rPr>
          <w:t>ru</w:t>
        </w:r>
      </w:hyperlink>
      <w:r w:rsidRPr="0081468C">
        <w:rPr>
          <w:color w:val="000000" w:themeColor="text1"/>
          <w:szCs w:val="28"/>
        </w:rPr>
        <w:t>.</w:t>
      </w:r>
      <w:r w:rsidR="0015259E" w:rsidRPr="0081468C">
        <w:rPr>
          <w:color w:val="000000" w:themeColor="text1"/>
          <w:szCs w:val="28"/>
        </w:rPr>
        <w:t xml:space="preserve"> </w:t>
      </w:r>
    </w:p>
    <w:p w14:paraId="42690731" w14:textId="77777777" w:rsidR="00545C01" w:rsidRPr="0081468C" w:rsidRDefault="00C60EC8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81468C">
        <w:rPr>
          <w:rFonts w:eastAsia="Times New Roman"/>
          <w:color w:val="000000" w:themeColor="text1"/>
          <w:szCs w:val="28"/>
          <w:lang w:eastAsia="ru-RU"/>
        </w:rPr>
        <w:t>3</w:t>
      </w:r>
      <w:r w:rsidR="00A563E0" w:rsidRPr="0081468C">
        <w:rPr>
          <w:rFonts w:eastAsia="Times New Roman"/>
          <w:color w:val="000000" w:themeColor="text1"/>
          <w:szCs w:val="28"/>
          <w:lang w:eastAsia="ru-RU"/>
        </w:rPr>
        <w:t>.</w:t>
      </w:r>
      <w:r w:rsidR="00AC2DC1" w:rsidRPr="0081468C">
        <w:rPr>
          <w:rFonts w:eastAsia="Times New Roman"/>
          <w:color w:val="000000" w:themeColor="text1"/>
          <w:szCs w:val="28"/>
          <w:lang w:eastAsia="ru-RU"/>
        </w:rPr>
        <w:t>3</w:t>
      </w:r>
      <w:r w:rsidR="00ED3FD2" w:rsidRPr="0081468C">
        <w:rPr>
          <w:rFonts w:eastAsia="Times New Roman"/>
          <w:color w:val="000000" w:themeColor="text1"/>
          <w:szCs w:val="28"/>
          <w:lang w:eastAsia="ru-RU"/>
        </w:rPr>
        <w:t>. </w:t>
      </w:r>
      <w:r w:rsidR="00A52338" w:rsidRPr="0081468C">
        <w:rPr>
          <w:color w:val="000000" w:themeColor="text1"/>
          <w:szCs w:val="28"/>
        </w:rPr>
        <w:t>Оргкомитет утверж</w:t>
      </w:r>
      <w:r w:rsidR="00545C01" w:rsidRPr="0081468C">
        <w:rPr>
          <w:color w:val="000000" w:themeColor="text1"/>
          <w:szCs w:val="28"/>
        </w:rPr>
        <w:t xml:space="preserve">дает </w:t>
      </w:r>
      <w:r w:rsidR="00CC2264" w:rsidRPr="0081468C">
        <w:rPr>
          <w:color w:val="000000" w:themeColor="text1"/>
          <w:szCs w:val="28"/>
        </w:rPr>
        <w:t>ж</w:t>
      </w:r>
      <w:r w:rsidR="00545C01" w:rsidRPr="0081468C">
        <w:rPr>
          <w:color w:val="000000" w:themeColor="text1"/>
          <w:szCs w:val="28"/>
        </w:rPr>
        <w:t>юри Конкурса в составе 3-</w:t>
      </w:r>
      <w:r w:rsidR="000A447F" w:rsidRPr="0081468C">
        <w:rPr>
          <w:color w:val="000000" w:themeColor="text1"/>
          <w:szCs w:val="28"/>
        </w:rPr>
        <w:t>7</w:t>
      </w:r>
      <w:r w:rsidR="00A52338" w:rsidRPr="0081468C">
        <w:rPr>
          <w:color w:val="000000" w:themeColor="text1"/>
          <w:szCs w:val="28"/>
        </w:rPr>
        <w:t xml:space="preserve"> человек. </w:t>
      </w:r>
      <w:r w:rsidR="00F53FBE" w:rsidRPr="0081468C">
        <w:rPr>
          <w:color w:val="000000" w:themeColor="text1"/>
          <w:szCs w:val="28"/>
        </w:rPr>
        <w:t>В состав</w:t>
      </w:r>
      <w:r w:rsidR="00304328" w:rsidRPr="0081468C">
        <w:rPr>
          <w:color w:val="000000" w:themeColor="text1"/>
          <w:szCs w:val="28"/>
        </w:rPr>
        <w:t xml:space="preserve"> </w:t>
      </w:r>
      <w:r w:rsidR="00F53FBE" w:rsidRPr="0081468C">
        <w:rPr>
          <w:color w:val="000000" w:themeColor="text1"/>
          <w:szCs w:val="28"/>
        </w:rPr>
        <w:t xml:space="preserve">Жюри должны входить писатели, актеры, режиссеры, литературоведы, общественные деятели, деятели культуры и искусств, преподаватели литературы, представители Министерства образования и науки Республики Дагестан. Председатель жюри должен меняться каждый год. Один и тот же председатель жюри не может быть избран дважды. </w:t>
      </w:r>
    </w:p>
    <w:p w14:paraId="5245BAFE" w14:textId="77777777" w:rsidR="00304328" w:rsidRPr="0081468C" w:rsidRDefault="00C60EC8" w:rsidP="00646E6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1468C">
        <w:rPr>
          <w:color w:val="000000" w:themeColor="text1"/>
          <w:szCs w:val="28"/>
        </w:rPr>
        <w:t>3</w:t>
      </w:r>
      <w:r w:rsidR="00A563E0" w:rsidRPr="0081468C">
        <w:rPr>
          <w:color w:val="000000" w:themeColor="text1"/>
          <w:szCs w:val="28"/>
        </w:rPr>
        <w:t>.</w:t>
      </w:r>
      <w:r w:rsidR="00BD0720" w:rsidRPr="0081468C">
        <w:rPr>
          <w:color w:val="000000" w:themeColor="text1"/>
          <w:szCs w:val="28"/>
        </w:rPr>
        <w:t>4</w:t>
      </w:r>
      <w:r w:rsidR="00ED3FD2" w:rsidRPr="0081468C">
        <w:rPr>
          <w:color w:val="000000" w:themeColor="text1"/>
          <w:szCs w:val="28"/>
        </w:rPr>
        <w:t>. </w:t>
      </w:r>
      <w:r w:rsidR="00A52338" w:rsidRPr="0081468C">
        <w:rPr>
          <w:rFonts w:eastAsia="Times New Roman"/>
          <w:color w:val="000000" w:themeColor="text1"/>
          <w:szCs w:val="28"/>
          <w:lang w:eastAsia="ru-RU"/>
        </w:rPr>
        <w:t xml:space="preserve">Руководство организацией и проведением Конкурса </w:t>
      </w:r>
      <w:r w:rsidR="007D597B" w:rsidRPr="0081468C">
        <w:rPr>
          <w:rFonts w:eastAsia="Times New Roman"/>
          <w:color w:val="000000" w:themeColor="text1"/>
          <w:szCs w:val="28"/>
          <w:lang w:eastAsia="ru-RU"/>
        </w:rPr>
        <w:t>в Республике</w:t>
      </w:r>
      <w:r w:rsidR="00E422B8" w:rsidRPr="0081468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7D597B" w:rsidRPr="0081468C">
        <w:rPr>
          <w:rFonts w:eastAsia="Times New Roman"/>
          <w:color w:val="000000" w:themeColor="text1"/>
          <w:szCs w:val="28"/>
          <w:lang w:eastAsia="ru-RU"/>
        </w:rPr>
        <w:t>Дагестан осуществляет</w:t>
      </w:r>
      <w:r w:rsidR="00E422B8" w:rsidRPr="0081468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CC2264" w:rsidRPr="0081468C">
        <w:rPr>
          <w:rFonts w:eastAsia="Times New Roman"/>
          <w:color w:val="000000" w:themeColor="text1"/>
          <w:szCs w:val="28"/>
          <w:lang w:eastAsia="ru-RU"/>
        </w:rPr>
        <w:t>р</w:t>
      </w:r>
      <w:r w:rsidR="00E422B8" w:rsidRPr="0081468C">
        <w:rPr>
          <w:rFonts w:eastAsia="Times New Roman"/>
          <w:color w:val="000000" w:themeColor="text1"/>
          <w:szCs w:val="28"/>
          <w:lang w:eastAsia="ru-RU"/>
        </w:rPr>
        <w:t>егиональный куратор</w:t>
      </w:r>
      <w:r w:rsidR="00CC2264" w:rsidRPr="0081468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304328" w:rsidRPr="0081468C">
        <w:rPr>
          <w:rFonts w:eastAsia="Times New Roman"/>
          <w:color w:val="000000" w:themeColor="text1"/>
          <w:szCs w:val="28"/>
          <w:lang w:eastAsia="ru-RU"/>
        </w:rPr>
        <w:t>–</w:t>
      </w:r>
      <w:r w:rsidR="00CC2264" w:rsidRPr="0081468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7B2940" w:rsidRPr="0081468C">
        <w:rPr>
          <w:color w:val="000000" w:themeColor="text1"/>
          <w:szCs w:val="28"/>
        </w:rPr>
        <w:t>учитель русского языка и литературы ГБОУ РД «Республиканский многопрофильный лицей-интернат для одаренных детей»</w:t>
      </w:r>
      <w:r w:rsidR="00924D16" w:rsidRPr="0081468C">
        <w:rPr>
          <w:color w:val="000000" w:themeColor="text1"/>
          <w:szCs w:val="28"/>
        </w:rPr>
        <w:t xml:space="preserve"> Билалова Ирина Владимировна</w:t>
      </w:r>
      <w:r w:rsidR="000F5395" w:rsidRPr="0081468C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="00CC2264" w:rsidRPr="0081468C">
        <w:rPr>
          <w:color w:val="000000" w:themeColor="text1"/>
          <w:szCs w:val="28"/>
        </w:rPr>
        <w:t xml:space="preserve">адрес электронной почты: </w:t>
      </w:r>
      <w:r w:rsidR="00863511" w:rsidRPr="0081468C">
        <w:rPr>
          <w:color w:val="000000" w:themeColor="text1"/>
          <w:szCs w:val="28"/>
        </w:rPr>
        <w:t>zzziii005@mail.ru</w:t>
      </w:r>
      <w:r w:rsidR="000F5395" w:rsidRPr="0081468C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="00CC2264" w:rsidRPr="0081468C">
        <w:rPr>
          <w:rFonts w:eastAsia="Times New Roman"/>
          <w:color w:val="000000" w:themeColor="text1"/>
          <w:szCs w:val="28"/>
          <w:lang w:eastAsia="ru-RU"/>
        </w:rPr>
        <w:t xml:space="preserve">телефон: </w:t>
      </w:r>
      <w:r w:rsidR="00863511" w:rsidRPr="0081468C">
        <w:rPr>
          <w:color w:val="000000" w:themeColor="text1"/>
          <w:szCs w:val="28"/>
        </w:rPr>
        <w:t>89094800668</w:t>
      </w:r>
      <w:r w:rsidR="00DB5E68" w:rsidRPr="0081468C">
        <w:rPr>
          <w:rFonts w:eastAsia="Times New Roman"/>
          <w:color w:val="000000" w:themeColor="text1"/>
          <w:szCs w:val="28"/>
          <w:lang w:eastAsia="ru-RU"/>
        </w:rPr>
        <w:t>.</w:t>
      </w:r>
    </w:p>
    <w:p w14:paraId="58237418" w14:textId="3689C29D" w:rsidR="00304328" w:rsidRPr="0081468C" w:rsidRDefault="006B3E5F" w:rsidP="00646E6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1468C">
        <w:rPr>
          <w:rFonts w:eastAsia="Times New Roman"/>
          <w:color w:val="000000" w:themeColor="text1"/>
          <w:szCs w:val="28"/>
          <w:lang w:eastAsia="ru-RU"/>
        </w:rPr>
        <w:t>3.5. </w:t>
      </w:r>
      <w:r w:rsidRPr="0081468C">
        <w:rPr>
          <w:color w:val="000000" w:themeColor="text1"/>
          <w:szCs w:val="28"/>
        </w:rPr>
        <w:t xml:space="preserve">Региональный куратор Конкурса определяется приказом </w:t>
      </w:r>
      <w:r w:rsidR="004D14F4">
        <w:rPr>
          <w:color w:val="000000" w:themeColor="text1"/>
          <w:szCs w:val="28"/>
        </w:rPr>
        <w:t xml:space="preserve">учреждения, ответственного за проведение Конкурса. </w:t>
      </w:r>
    </w:p>
    <w:p w14:paraId="6329A40B" w14:textId="77777777" w:rsidR="00304328" w:rsidRPr="0081468C" w:rsidRDefault="00F53FBE" w:rsidP="00646E6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1468C">
        <w:rPr>
          <w:rFonts w:eastAsia="Times New Roman"/>
          <w:color w:val="000000" w:themeColor="text1"/>
          <w:szCs w:val="28"/>
          <w:lang w:eastAsia="ru-RU"/>
        </w:rPr>
        <w:t>3.</w:t>
      </w:r>
      <w:r w:rsidR="00A95988" w:rsidRPr="0081468C">
        <w:rPr>
          <w:rFonts w:eastAsia="Times New Roman"/>
          <w:color w:val="000000" w:themeColor="text1"/>
          <w:szCs w:val="28"/>
          <w:lang w:eastAsia="ru-RU"/>
        </w:rPr>
        <w:t>6</w:t>
      </w:r>
      <w:r w:rsidRPr="0081468C">
        <w:rPr>
          <w:rFonts w:eastAsia="Times New Roman"/>
          <w:color w:val="000000" w:themeColor="text1"/>
          <w:szCs w:val="28"/>
          <w:lang w:eastAsia="ru-RU"/>
        </w:rPr>
        <w:t xml:space="preserve">. </w:t>
      </w:r>
      <w:r w:rsidR="00BF3F0E" w:rsidRPr="0081468C">
        <w:rPr>
          <w:rFonts w:eastAsia="Times New Roman"/>
          <w:color w:val="000000" w:themeColor="text1"/>
          <w:szCs w:val="28"/>
          <w:lang w:eastAsia="ru-RU"/>
        </w:rPr>
        <w:t xml:space="preserve">Министерство образования и науки Республики Дагестан формирует </w:t>
      </w:r>
      <w:r w:rsidR="0062553B" w:rsidRPr="0081468C">
        <w:rPr>
          <w:rFonts w:eastAsia="Times New Roman"/>
          <w:color w:val="000000" w:themeColor="text1"/>
          <w:szCs w:val="28"/>
          <w:lang w:eastAsia="ru-RU"/>
        </w:rPr>
        <w:t xml:space="preserve">и утверждает </w:t>
      </w:r>
      <w:r w:rsidRPr="0081468C">
        <w:rPr>
          <w:rFonts w:eastAsia="Times New Roman"/>
          <w:color w:val="000000" w:themeColor="text1"/>
          <w:szCs w:val="28"/>
          <w:lang w:eastAsia="ru-RU"/>
        </w:rPr>
        <w:t xml:space="preserve">региональный организационный комитет </w:t>
      </w:r>
      <w:r w:rsidR="00BF3F0E" w:rsidRPr="0081468C">
        <w:rPr>
          <w:rFonts w:eastAsia="Times New Roman"/>
          <w:color w:val="000000" w:themeColor="text1"/>
          <w:szCs w:val="28"/>
          <w:lang w:eastAsia="ru-RU"/>
        </w:rPr>
        <w:t xml:space="preserve">и жюри </w:t>
      </w:r>
      <w:r w:rsidRPr="0081468C">
        <w:rPr>
          <w:rFonts w:eastAsia="Times New Roman"/>
          <w:color w:val="000000" w:themeColor="text1"/>
          <w:szCs w:val="28"/>
          <w:lang w:eastAsia="ru-RU"/>
        </w:rPr>
        <w:t>Конкурса</w:t>
      </w:r>
      <w:r w:rsidR="0062553B" w:rsidRPr="0081468C">
        <w:rPr>
          <w:rFonts w:eastAsia="Times New Roman"/>
          <w:color w:val="000000" w:themeColor="text1"/>
          <w:szCs w:val="28"/>
          <w:lang w:eastAsia="ru-RU"/>
        </w:rPr>
        <w:t>.</w:t>
      </w:r>
    </w:p>
    <w:p w14:paraId="4F872657" w14:textId="77777777" w:rsidR="00C714F6" w:rsidRPr="0081468C" w:rsidRDefault="003315D0" w:rsidP="00646E6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1468C">
        <w:rPr>
          <w:color w:val="000000" w:themeColor="text1"/>
        </w:rPr>
        <w:t>3.7.</w:t>
      </w:r>
      <w:r w:rsidR="0056286D" w:rsidRPr="0081468C">
        <w:rPr>
          <w:color w:val="000000" w:themeColor="text1"/>
          <w:sz w:val="23"/>
          <w:szCs w:val="23"/>
        </w:rPr>
        <w:t> </w:t>
      </w:r>
      <w:r w:rsidRPr="0081468C">
        <w:rPr>
          <w:color w:val="000000" w:themeColor="text1"/>
          <w:szCs w:val="28"/>
        </w:rPr>
        <w:t>Члены жюри оценивают выступление каждого конкурсанта в соответствии с критериями, описанными в приложении 2 к настоящему Положению. При оценивании члены жюри пользуются оценочн</w:t>
      </w:r>
      <w:r w:rsidR="00260CCD" w:rsidRPr="0081468C">
        <w:rPr>
          <w:color w:val="000000" w:themeColor="text1"/>
          <w:szCs w:val="28"/>
        </w:rPr>
        <w:t>ыми листами.</w:t>
      </w:r>
    </w:p>
    <w:p w14:paraId="0ED6CA79" w14:textId="77777777" w:rsidR="0079433B" w:rsidRPr="0081468C" w:rsidRDefault="0079433B" w:rsidP="00646E6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1468C">
        <w:rPr>
          <w:color w:val="000000" w:themeColor="text1"/>
          <w:szCs w:val="28"/>
        </w:rPr>
        <w:t xml:space="preserve">3.8. Не допускается включение в </w:t>
      </w:r>
      <w:r w:rsidR="00C714F6" w:rsidRPr="0081468C">
        <w:rPr>
          <w:color w:val="000000" w:themeColor="text1"/>
          <w:szCs w:val="28"/>
        </w:rPr>
        <w:t>ж</w:t>
      </w:r>
      <w:r w:rsidRPr="0081468C">
        <w:rPr>
          <w:color w:val="000000" w:themeColor="text1"/>
          <w:szCs w:val="28"/>
        </w:rPr>
        <w:t>юри заинтересованных лиц: учителей, представителей школ, родственников выступающих конкурсантов.</w:t>
      </w:r>
    </w:p>
    <w:p w14:paraId="612248E4" w14:textId="77777777" w:rsidR="00646E6A" w:rsidRDefault="00646E6A" w:rsidP="00646E6A">
      <w:pPr>
        <w:spacing w:after="0" w:line="240" w:lineRule="auto"/>
        <w:jc w:val="both"/>
        <w:rPr>
          <w:b/>
          <w:szCs w:val="28"/>
        </w:rPr>
      </w:pPr>
    </w:p>
    <w:p w14:paraId="5867CCEE" w14:textId="77777777" w:rsidR="0081468C" w:rsidRDefault="0081468C" w:rsidP="000A1EFA">
      <w:pPr>
        <w:spacing w:after="0" w:line="240" w:lineRule="auto"/>
        <w:ind w:left="284" w:firstLine="709"/>
        <w:jc w:val="center"/>
        <w:rPr>
          <w:b/>
          <w:szCs w:val="28"/>
        </w:rPr>
      </w:pPr>
    </w:p>
    <w:p w14:paraId="70BE80DF" w14:textId="77777777" w:rsidR="0081468C" w:rsidRDefault="0081468C" w:rsidP="000A1EFA">
      <w:pPr>
        <w:spacing w:after="0" w:line="240" w:lineRule="auto"/>
        <w:ind w:left="284" w:firstLine="709"/>
        <w:jc w:val="center"/>
        <w:rPr>
          <w:b/>
          <w:szCs w:val="28"/>
        </w:rPr>
      </w:pPr>
    </w:p>
    <w:p w14:paraId="7B5330DC" w14:textId="212DAFD0" w:rsidR="000A1EFA" w:rsidRDefault="00A563E0" w:rsidP="000A1EFA">
      <w:pPr>
        <w:spacing w:after="0" w:line="240" w:lineRule="auto"/>
        <w:ind w:left="284"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1C0AA3">
        <w:rPr>
          <w:b/>
          <w:szCs w:val="28"/>
        </w:rPr>
        <w:t>. </w:t>
      </w:r>
      <w:r w:rsidR="000A1EFA">
        <w:rPr>
          <w:b/>
          <w:szCs w:val="28"/>
        </w:rPr>
        <w:t>РЕГЛАМЕНТ </w:t>
      </w:r>
      <w:r w:rsidR="00525DEC" w:rsidRPr="001C49C5">
        <w:rPr>
          <w:b/>
          <w:szCs w:val="28"/>
        </w:rPr>
        <w:t>ПРОВЕДЕНИЯ</w:t>
      </w:r>
      <w:r w:rsidR="000A1EFA">
        <w:rPr>
          <w:b/>
          <w:szCs w:val="28"/>
        </w:rPr>
        <w:t> ОТДЕЛЬНЫХ </w:t>
      </w:r>
    </w:p>
    <w:p w14:paraId="4186668D" w14:textId="77777777" w:rsidR="000A1EFA" w:rsidRDefault="000A1EFA" w:rsidP="000A1EFA">
      <w:pPr>
        <w:spacing w:after="0" w:line="240" w:lineRule="auto"/>
        <w:ind w:left="284" w:firstLine="709"/>
        <w:jc w:val="center"/>
        <w:rPr>
          <w:b/>
          <w:szCs w:val="28"/>
        </w:rPr>
      </w:pPr>
      <w:r>
        <w:rPr>
          <w:b/>
          <w:szCs w:val="28"/>
        </w:rPr>
        <w:t xml:space="preserve">ЭТАПОВ </w:t>
      </w:r>
      <w:r w:rsidR="005A7F38" w:rsidRPr="001C49C5">
        <w:rPr>
          <w:b/>
          <w:szCs w:val="28"/>
        </w:rPr>
        <w:t>КОНКУРСА</w:t>
      </w:r>
    </w:p>
    <w:p w14:paraId="5C190829" w14:textId="77777777" w:rsidR="00646E6A" w:rsidRDefault="00646E6A" w:rsidP="000A1EFA">
      <w:pPr>
        <w:spacing w:after="0" w:line="240" w:lineRule="auto"/>
        <w:ind w:left="284" w:firstLine="709"/>
        <w:jc w:val="center"/>
        <w:rPr>
          <w:szCs w:val="28"/>
        </w:rPr>
      </w:pPr>
    </w:p>
    <w:p w14:paraId="475AFE09" w14:textId="77777777" w:rsidR="002B5976" w:rsidRDefault="007D2289" w:rsidP="00646E6A">
      <w:pPr>
        <w:spacing w:after="0" w:line="240" w:lineRule="auto"/>
        <w:ind w:firstLine="709"/>
        <w:jc w:val="both"/>
        <w:rPr>
          <w:color w:val="000000" w:themeColor="text1"/>
        </w:rPr>
      </w:pPr>
      <w:r w:rsidRPr="003E668B">
        <w:rPr>
          <w:color w:val="2D2D2D"/>
        </w:rPr>
        <w:t>4</w:t>
      </w:r>
      <w:r w:rsidRPr="00A77019">
        <w:rPr>
          <w:color w:val="000000" w:themeColor="text1"/>
        </w:rPr>
        <w:t>.1. Конкурс проводится в несколько туров:</w:t>
      </w:r>
    </w:p>
    <w:p w14:paraId="08D083C1" w14:textId="77777777" w:rsidR="00520177" w:rsidRPr="002B5976" w:rsidRDefault="007D2289" w:rsidP="00646E6A">
      <w:pPr>
        <w:spacing w:after="0" w:line="240" w:lineRule="auto"/>
        <w:ind w:firstLine="709"/>
        <w:jc w:val="both"/>
        <w:rPr>
          <w:color w:val="000000" w:themeColor="text1"/>
        </w:rPr>
      </w:pPr>
      <w:r w:rsidRPr="002B5976">
        <w:rPr>
          <w:color w:val="000000" w:themeColor="text1"/>
          <w:szCs w:val="28"/>
        </w:rPr>
        <w:t xml:space="preserve">классный </w:t>
      </w:r>
      <w:r w:rsidR="00DC19BC" w:rsidRPr="002B5976">
        <w:rPr>
          <w:color w:val="000000" w:themeColor="text1"/>
          <w:szCs w:val="28"/>
        </w:rPr>
        <w:t>этап</w:t>
      </w:r>
      <w:r w:rsidR="00585708" w:rsidRPr="002B5976">
        <w:rPr>
          <w:color w:val="000000" w:themeColor="text1"/>
          <w:szCs w:val="28"/>
        </w:rPr>
        <w:t xml:space="preserve"> (</w:t>
      </w:r>
      <w:r w:rsidR="00CE791F" w:rsidRPr="002B5976">
        <w:rPr>
          <w:color w:val="000000" w:themeColor="text1"/>
          <w:szCs w:val="28"/>
        </w:rPr>
        <w:t>с 1 по 1</w:t>
      </w:r>
      <w:r w:rsidR="000056B3">
        <w:rPr>
          <w:color w:val="000000" w:themeColor="text1"/>
          <w:szCs w:val="28"/>
        </w:rPr>
        <w:t>4</w:t>
      </w:r>
      <w:r w:rsidR="00CE791F" w:rsidRPr="002B5976">
        <w:rPr>
          <w:color w:val="000000" w:themeColor="text1"/>
          <w:szCs w:val="28"/>
        </w:rPr>
        <w:t xml:space="preserve"> февраля 202</w:t>
      </w:r>
      <w:r w:rsidR="000056B3">
        <w:rPr>
          <w:color w:val="000000" w:themeColor="text1"/>
          <w:szCs w:val="28"/>
        </w:rPr>
        <w:t>2</w:t>
      </w:r>
      <w:r w:rsidR="00CE791F" w:rsidRPr="002B5976">
        <w:rPr>
          <w:color w:val="000000" w:themeColor="text1"/>
          <w:szCs w:val="28"/>
        </w:rPr>
        <w:t xml:space="preserve"> г.</w:t>
      </w:r>
      <w:r w:rsidR="00646E6A">
        <w:rPr>
          <w:color w:val="000000" w:themeColor="text1"/>
          <w:szCs w:val="28"/>
        </w:rPr>
        <w:t xml:space="preserve">, отчет о проведении </w:t>
      </w:r>
      <w:r w:rsidR="000A2251">
        <w:rPr>
          <w:szCs w:val="28"/>
        </w:rPr>
        <w:t xml:space="preserve">необходимо разместить </w:t>
      </w:r>
      <w:r w:rsidR="00646E6A">
        <w:rPr>
          <w:color w:val="000000" w:themeColor="text1"/>
          <w:szCs w:val="28"/>
        </w:rPr>
        <w:t>на сайте</w:t>
      </w:r>
      <w:r w:rsidR="003A0075">
        <w:rPr>
          <w:color w:val="000000" w:themeColor="text1"/>
          <w:szCs w:val="28"/>
        </w:rPr>
        <w:t>:</w:t>
      </w:r>
      <w:r w:rsidR="00646E6A">
        <w:rPr>
          <w:color w:val="000000" w:themeColor="text1"/>
          <w:szCs w:val="28"/>
        </w:rPr>
        <w:t xml:space="preserve"> </w:t>
      </w:r>
      <w:hyperlink r:id="rId7" w:history="1">
        <w:r w:rsidR="002B5976" w:rsidRPr="00A14EC9">
          <w:rPr>
            <w:rStyle w:val="a4"/>
            <w:color w:val="000000" w:themeColor="text1"/>
            <w:szCs w:val="28"/>
            <w:u w:val="none"/>
          </w:rPr>
          <w:t>www.youngreaders.ru</w:t>
        </w:r>
      </w:hyperlink>
      <w:r w:rsidR="002B5976">
        <w:rPr>
          <w:szCs w:val="28"/>
        </w:rPr>
        <w:t xml:space="preserve"> </w:t>
      </w:r>
      <w:r w:rsidR="00E84613">
        <w:rPr>
          <w:szCs w:val="28"/>
        </w:rPr>
        <w:t xml:space="preserve">до </w:t>
      </w:r>
      <w:r w:rsidR="002B5976">
        <w:rPr>
          <w:szCs w:val="28"/>
        </w:rPr>
        <w:t>15 февраля 202</w:t>
      </w:r>
      <w:r w:rsidR="000056B3">
        <w:rPr>
          <w:szCs w:val="28"/>
        </w:rPr>
        <w:t xml:space="preserve">2 </w:t>
      </w:r>
      <w:r w:rsidR="002B5976">
        <w:rPr>
          <w:szCs w:val="28"/>
        </w:rPr>
        <w:t>г.</w:t>
      </w:r>
      <w:r w:rsidR="00585708" w:rsidRPr="00A77019">
        <w:rPr>
          <w:color w:val="000000" w:themeColor="text1"/>
        </w:rPr>
        <w:t>)</w:t>
      </w:r>
      <w:r w:rsidRPr="00A77019">
        <w:rPr>
          <w:color w:val="000000" w:themeColor="text1"/>
          <w:szCs w:val="28"/>
        </w:rPr>
        <w:t>,</w:t>
      </w:r>
    </w:p>
    <w:p w14:paraId="425B267B" w14:textId="77777777" w:rsidR="00520177" w:rsidRPr="00A77019" w:rsidRDefault="007D2289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77019">
        <w:rPr>
          <w:color w:val="000000" w:themeColor="text1"/>
          <w:szCs w:val="28"/>
        </w:rPr>
        <w:t xml:space="preserve">школьный </w:t>
      </w:r>
      <w:r w:rsidR="000A2251">
        <w:rPr>
          <w:color w:val="000000" w:themeColor="text1"/>
          <w:szCs w:val="28"/>
        </w:rPr>
        <w:t>этап</w:t>
      </w:r>
      <w:r w:rsidR="00585708" w:rsidRPr="00A77019">
        <w:rPr>
          <w:color w:val="000000" w:themeColor="text1"/>
          <w:szCs w:val="28"/>
        </w:rPr>
        <w:t xml:space="preserve"> (</w:t>
      </w:r>
      <w:r w:rsidR="00CE791F">
        <w:rPr>
          <w:color w:val="000000" w:themeColor="text1"/>
          <w:szCs w:val="28"/>
        </w:rPr>
        <w:t xml:space="preserve">с </w:t>
      </w:r>
      <w:r w:rsidR="00CE791F" w:rsidRPr="008F739C">
        <w:rPr>
          <w:color w:val="000000" w:themeColor="text1"/>
          <w:szCs w:val="28"/>
        </w:rPr>
        <w:t>1</w:t>
      </w:r>
      <w:r w:rsidR="00CE791F">
        <w:rPr>
          <w:color w:val="000000" w:themeColor="text1"/>
          <w:szCs w:val="28"/>
        </w:rPr>
        <w:t>5 по 2</w:t>
      </w:r>
      <w:r w:rsidR="00E84613">
        <w:rPr>
          <w:color w:val="000000" w:themeColor="text1"/>
          <w:szCs w:val="28"/>
        </w:rPr>
        <w:t>4</w:t>
      </w:r>
      <w:r w:rsidR="00CE791F" w:rsidRPr="008F739C">
        <w:rPr>
          <w:color w:val="000000" w:themeColor="text1"/>
          <w:szCs w:val="28"/>
        </w:rPr>
        <w:t xml:space="preserve"> февраля 20</w:t>
      </w:r>
      <w:r w:rsidR="00CE791F">
        <w:rPr>
          <w:color w:val="000000" w:themeColor="text1"/>
          <w:szCs w:val="28"/>
        </w:rPr>
        <w:t>2</w:t>
      </w:r>
      <w:r w:rsidR="0025681B" w:rsidRPr="0025681B">
        <w:rPr>
          <w:color w:val="000000" w:themeColor="text1"/>
          <w:szCs w:val="28"/>
        </w:rPr>
        <w:t>2</w:t>
      </w:r>
      <w:r w:rsidR="00CE791F" w:rsidRPr="008F739C">
        <w:rPr>
          <w:color w:val="000000" w:themeColor="text1"/>
          <w:szCs w:val="28"/>
        </w:rPr>
        <w:t xml:space="preserve"> г.</w:t>
      </w:r>
      <w:r w:rsidR="00E84613">
        <w:rPr>
          <w:color w:val="000000" w:themeColor="text1"/>
          <w:szCs w:val="28"/>
        </w:rPr>
        <w:t>,</w:t>
      </w:r>
      <w:r w:rsidR="00E84613" w:rsidRPr="00E84613">
        <w:rPr>
          <w:color w:val="000000" w:themeColor="text1"/>
          <w:szCs w:val="28"/>
        </w:rPr>
        <w:t xml:space="preserve"> </w:t>
      </w:r>
      <w:r w:rsidR="00E84613">
        <w:rPr>
          <w:color w:val="000000" w:themeColor="text1"/>
          <w:szCs w:val="28"/>
        </w:rPr>
        <w:t xml:space="preserve">отчет о проведении </w:t>
      </w:r>
      <w:r w:rsidR="000A2251">
        <w:rPr>
          <w:szCs w:val="28"/>
        </w:rPr>
        <w:t xml:space="preserve">необходимо разместить </w:t>
      </w:r>
      <w:r w:rsidR="00E84613">
        <w:rPr>
          <w:color w:val="000000" w:themeColor="text1"/>
          <w:szCs w:val="28"/>
        </w:rPr>
        <w:t xml:space="preserve">на </w:t>
      </w:r>
      <w:r w:rsidR="00E84613" w:rsidRPr="002B5976">
        <w:rPr>
          <w:color w:val="000000" w:themeColor="text1"/>
          <w:szCs w:val="28"/>
        </w:rPr>
        <w:t>сайте</w:t>
      </w:r>
      <w:r w:rsidR="003A0075">
        <w:rPr>
          <w:color w:val="000000" w:themeColor="text1"/>
          <w:szCs w:val="28"/>
        </w:rPr>
        <w:t>:</w:t>
      </w:r>
      <w:r w:rsidR="00E84613" w:rsidRPr="002B5976">
        <w:rPr>
          <w:color w:val="000000" w:themeColor="text1"/>
          <w:szCs w:val="28"/>
        </w:rPr>
        <w:t xml:space="preserve"> </w:t>
      </w:r>
      <w:hyperlink r:id="rId8" w:history="1">
        <w:r w:rsidR="00E84613" w:rsidRPr="00A14EC9">
          <w:rPr>
            <w:rStyle w:val="a4"/>
            <w:color w:val="000000" w:themeColor="text1"/>
            <w:szCs w:val="28"/>
            <w:u w:val="none"/>
          </w:rPr>
          <w:t>www.youngreaders.ru</w:t>
        </w:r>
      </w:hyperlink>
      <w:r w:rsidR="00E84613">
        <w:rPr>
          <w:szCs w:val="28"/>
        </w:rPr>
        <w:t xml:space="preserve"> до 28 февраля 202</w:t>
      </w:r>
      <w:r w:rsidR="00BF05EF">
        <w:rPr>
          <w:szCs w:val="28"/>
        </w:rPr>
        <w:t xml:space="preserve">2 </w:t>
      </w:r>
      <w:r w:rsidR="00E84613">
        <w:rPr>
          <w:szCs w:val="28"/>
        </w:rPr>
        <w:t>г.</w:t>
      </w:r>
      <w:r w:rsidR="00585708" w:rsidRPr="00A77019">
        <w:rPr>
          <w:color w:val="000000" w:themeColor="text1"/>
        </w:rPr>
        <w:t>)</w:t>
      </w:r>
      <w:r w:rsidRPr="00A77019">
        <w:rPr>
          <w:color w:val="000000" w:themeColor="text1"/>
          <w:szCs w:val="28"/>
        </w:rPr>
        <w:t>,</w:t>
      </w:r>
    </w:p>
    <w:p w14:paraId="3DE00C55" w14:textId="77777777" w:rsidR="00520177" w:rsidRPr="00A77019" w:rsidRDefault="007D2289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77019">
        <w:rPr>
          <w:color w:val="000000" w:themeColor="text1"/>
          <w:szCs w:val="28"/>
        </w:rPr>
        <w:t xml:space="preserve">муниципальный </w:t>
      </w:r>
      <w:r w:rsidR="00DC19BC">
        <w:rPr>
          <w:color w:val="000000" w:themeColor="text1"/>
          <w:szCs w:val="28"/>
        </w:rPr>
        <w:t>этап</w:t>
      </w:r>
      <w:r w:rsidR="00585708" w:rsidRPr="00A77019">
        <w:rPr>
          <w:color w:val="000000" w:themeColor="text1"/>
          <w:szCs w:val="28"/>
        </w:rPr>
        <w:t xml:space="preserve"> (</w:t>
      </w:r>
      <w:r w:rsidR="00E772A0">
        <w:rPr>
          <w:color w:val="000000" w:themeColor="text1"/>
          <w:szCs w:val="28"/>
        </w:rPr>
        <w:t>с 1 по 1</w:t>
      </w:r>
      <w:r w:rsidR="007206A9">
        <w:rPr>
          <w:color w:val="000000" w:themeColor="text1"/>
          <w:szCs w:val="28"/>
        </w:rPr>
        <w:t>5</w:t>
      </w:r>
      <w:r w:rsidR="00422BE9">
        <w:rPr>
          <w:color w:val="000000" w:themeColor="text1"/>
          <w:szCs w:val="28"/>
        </w:rPr>
        <w:t xml:space="preserve"> </w:t>
      </w:r>
      <w:r w:rsidR="00E772A0">
        <w:rPr>
          <w:color w:val="000000" w:themeColor="text1"/>
          <w:szCs w:val="28"/>
        </w:rPr>
        <w:t>марта</w:t>
      </w:r>
      <w:r w:rsidR="00767BC4">
        <w:rPr>
          <w:color w:val="000000" w:themeColor="text1"/>
          <w:szCs w:val="28"/>
        </w:rPr>
        <w:t xml:space="preserve"> 202</w:t>
      </w:r>
      <w:r w:rsidR="007206A9">
        <w:rPr>
          <w:color w:val="000000" w:themeColor="text1"/>
          <w:szCs w:val="28"/>
        </w:rPr>
        <w:t>2</w:t>
      </w:r>
      <w:r w:rsidR="003A0075">
        <w:rPr>
          <w:color w:val="000000" w:themeColor="text1"/>
          <w:szCs w:val="28"/>
        </w:rPr>
        <w:t xml:space="preserve"> </w:t>
      </w:r>
      <w:r w:rsidR="00767BC4">
        <w:rPr>
          <w:color w:val="000000" w:themeColor="text1"/>
          <w:szCs w:val="28"/>
        </w:rPr>
        <w:t>г.</w:t>
      </w:r>
      <w:r w:rsidR="00E772A0" w:rsidRPr="00E772A0">
        <w:rPr>
          <w:color w:val="000000" w:themeColor="text1"/>
          <w:szCs w:val="28"/>
        </w:rPr>
        <w:t xml:space="preserve"> </w:t>
      </w:r>
      <w:r w:rsidR="003A0075">
        <w:rPr>
          <w:color w:val="000000" w:themeColor="text1"/>
          <w:szCs w:val="28"/>
        </w:rPr>
        <w:t xml:space="preserve">отчет о проведении </w:t>
      </w:r>
      <w:r w:rsidR="003A0075">
        <w:rPr>
          <w:szCs w:val="28"/>
        </w:rPr>
        <w:t xml:space="preserve">необходимо разместить </w:t>
      </w:r>
      <w:r w:rsidR="003A0075">
        <w:rPr>
          <w:color w:val="000000" w:themeColor="text1"/>
          <w:szCs w:val="28"/>
        </w:rPr>
        <w:t xml:space="preserve">на </w:t>
      </w:r>
      <w:r w:rsidR="00E772A0" w:rsidRPr="002B5976">
        <w:rPr>
          <w:color w:val="000000" w:themeColor="text1"/>
          <w:szCs w:val="28"/>
        </w:rPr>
        <w:t>сайте</w:t>
      </w:r>
      <w:r w:rsidR="003A0075">
        <w:rPr>
          <w:color w:val="000000" w:themeColor="text1"/>
          <w:szCs w:val="28"/>
        </w:rPr>
        <w:t>:</w:t>
      </w:r>
      <w:r w:rsidR="00E772A0" w:rsidRPr="002B5976">
        <w:rPr>
          <w:color w:val="000000" w:themeColor="text1"/>
          <w:szCs w:val="28"/>
        </w:rPr>
        <w:t xml:space="preserve"> </w:t>
      </w:r>
      <w:hyperlink r:id="rId9" w:history="1">
        <w:r w:rsidR="00E772A0" w:rsidRPr="00A14EC9">
          <w:rPr>
            <w:rStyle w:val="a4"/>
            <w:color w:val="000000" w:themeColor="text1"/>
            <w:szCs w:val="28"/>
            <w:u w:val="none"/>
          </w:rPr>
          <w:t>www.youngreaders.ru</w:t>
        </w:r>
      </w:hyperlink>
      <w:r w:rsidR="00E772A0">
        <w:rPr>
          <w:szCs w:val="28"/>
        </w:rPr>
        <w:t xml:space="preserve"> до </w:t>
      </w:r>
      <w:r w:rsidR="007206A9">
        <w:rPr>
          <w:szCs w:val="28"/>
        </w:rPr>
        <w:t>19</w:t>
      </w:r>
      <w:r w:rsidR="00E772A0">
        <w:rPr>
          <w:szCs w:val="28"/>
        </w:rPr>
        <w:t xml:space="preserve"> марта 202</w:t>
      </w:r>
      <w:r w:rsidR="007206A9">
        <w:rPr>
          <w:szCs w:val="28"/>
        </w:rPr>
        <w:t xml:space="preserve">2 </w:t>
      </w:r>
      <w:r w:rsidR="00E772A0">
        <w:rPr>
          <w:szCs w:val="28"/>
        </w:rPr>
        <w:t>г.</w:t>
      </w:r>
      <w:r w:rsidR="00585708" w:rsidRPr="00A77019">
        <w:rPr>
          <w:color w:val="000000" w:themeColor="text1"/>
        </w:rPr>
        <w:t>)</w:t>
      </w:r>
      <w:r w:rsidRPr="00A77019">
        <w:rPr>
          <w:color w:val="000000" w:themeColor="text1"/>
          <w:szCs w:val="28"/>
        </w:rPr>
        <w:t>,</w:t>
      </w:r>
    </w:p>
    <w:p w14:paraId="5745F5F0" w14:textId="77777777" w:rsidR="00520177" w:rsidRPr="00A77019" w:rsidRDefault="007D2289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77019">
        <w:rPr>
          <w:color w:val="000000" w:themeColor="text1"/>
          <w:szCs w:val="28"/>
        </w:rPr>
        <w:t xml:space="preserve">региональный </w:t>
      </w:r>
      <w:r w:rsidR="003A0075">
        <w:rPr>
          <w:color w:val="000000" w:themeColor="text1"/>
          <w:szCs w:val="28"/>
        </w:rPr>
        <w:t>этап</w:t>
      </w:r>
      <w:r w:rsidR="0017624E" w:rsidRPr="00A77019">
        <w:rPr>
          <w:color w:val="000000" w:themeColor="text1"/>
          <w:szCs w:val="28"/>
        </w:rPr>
        <w:t xml:space="preserve"> (</w:t>
      </w:r>
      <w:r w:rsidR="00415A2F">
        <w:rPr>
          <w:color w:val="000000" w:themeColor="text1"/>
          <w:szCs w:val="28"/>
        </w:rPr>
        <w:t>29</w:t>
      </w:r>
      <w:r w:rsidR="00767BC4">
        <w:rPr>
          <w:color w:val="000000" w:themeColor="text1"/>
          <w:szCs w:val="28"/>
        </w:rPr>
        <w:t>-</w:t>
      </w:r>
      <w:r w:rsidR="002674E1">
        <w:rPr>
          <w:color w:val="000000" w:themeColor="text1"/>
          <w:szCs w:val="28"/>
        </w:rPr>
        <w:t>3</w:t>
      </w:r>
      <w:r w:rsidR="00415A2F">
        <w:rPr>
          <w:color w:val="000000" w:themeColor="text1"/>
          <w:szCs w:val="28"/>
        </w:rPr>
        <w:t>0</w:t>
      </w:r>
      <w:r w:rsidR="00767BC4">
        <w:rPr>
          <w:color w:val="000000" w:themeColor="text1"/>
          <w:szCs w:val="28"/>
        </w:rPr>
        <w:t xml:space="preserve"> марта 202</w:t>
      </w:r>
      <w:r w:rsidR="00167CB8">
        <w:rPr>
          <w:color w:val="000000" w:themeColor="text1"/>
          <w:szCs w:val="28"/>
        </w:rPr>
        <w:t xml:space="preserve">2 </w:t>
      </w:r>
      <w:r w:rsidR="00767BC4">
        <w:rPr>
          <w:color w:val="000000" w:themeColor="text1"/>
          <w:szCs w:val="28"/>
        </w:rPr>
        <w:t>г.</w:t>
      </w:r>
      <w:r w:rsidR="0017624E" w:rsidRPr="00A77019">
        <w:rPr>
          <w:color w:val="000000" w:themeColor="text1"/>
        </w:rPr>
        <w:t>),</w:t>
      </w:r>
    </w:p>
    <w:p w14:paraId="31F8E8F5" w14:textId="77777777" w:rsidR="00520177" w:rsidRPr="00A77019" w:rsidRDefault="007D2289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77019">
        <w:rPr>
          <w:color w:val="000000" w:themeColor="text1"/>
          <w:szCs w:val="28"/>
        </w:rPr>
        <w:t xml:space="preserve">всероссийский </w:t>
      </w:r>
      <w:r w:rsidR="00DC19BC">
        <w:rPr>
          <w:color w:val="000000" w:themeColor="text1"/>
          <w:szCs w:val="28"/>
        </w:rPr>
        <w:t>этап</w:t>
      </w:r>
      <w:r w:rsidR="00B73136" w:rsidRPr="00A77019">
        <w:rPr>
          <w:color w:val="000000" w:themeColor="text1"/>
          <w:szCs w:val="28"/>
        </w:rPr>
        <w:t xml:space="preserve"> (</w:t>
      </w:r>
      <w:r w:rsidR="003A0075">
        <w:rPr>
          <w:color w:val="000000" w:themeColor="text1"/>
        </w:rPr>
        <w:t>1-20 мая</w:t>
      </w:r>
      <w:r w:rsidR="00D677BC">
        <w:rPr>
          <w:color w:val="000000" w:themeColor="text1"/>
        </w:rPr>
        <w:t xml:space="preserve"> </w:t>
      </w:r>
      <w:r w:rsidR="00B73136" w:rsidRPr="00A77019">
        <w:rPr>
          <w:color w:val="000000" w:themeColor="text1"/>
        </w:rPr>
        <w:t>20</w:t>
      </w:r>
      <w:r w:rsidR="00F12E4C">
        <w:rPr>
          <w:color w:val="000000" w:themeColor="text1"/>
        </w:rPr>
        <w:t>2</w:t>
      </w:r>
      <w:r w:rsidR="0012487A">
        <w:rPr>
          <w:color w:val="000000" w:themeColor="text1"/>
        </w:rPr>
        <w:t>2</w:t>
      </w:r>
      <w:r w:rsidR="00590709">
        <w:rPr>
          <w:color w:val="000000" w:themeColor="text1"/>
        </w:rPr>
        <w:t xml:space="preserve"> </w:t>
      </w:r>
      <w:r w:rsidR="00B73136" w:rsidRPr="00A77019">
        <w:rPr>
          <w:color w:val="000000" w:themeColor="text1"/>
        </w:rPr>
        <w:t>г.)</w:t>
      </w:r>
      <w:r w:rsidR="0017624E" w:rsidRPr="00A77019">
        <w:rPr>
          <w:color w:val="000000" w:themeColor="text1"/>
        </w:rPr>
        <w:t>,</w:t>
      </w:r>
    </w:p>
    <w:p w14:paraId="350DC0A4" w14:textId="77777777" w:rsidR="007D2289" w:rsidRDefault="007D2289" w:rsidP="00646E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A77019">
        <w:rPr>
          <w:color w:val="000000" w:themeColor="text1"/>
          <w:szCs w:val="28"/>
        </w:rPr>
        <w:t>суперфинал конкурса</w:t>
      </w:r>
      <w:r w:rsidR="00B73136" w:rsidRPr="00A77019">
        <w:rPr>
          <w:color w:val="000000" w:themeColor="text1"/>
          <w:szCs w:val="28"/>
        </w:rPr>
        <w:t xml:space="preserve"> (</w:t>
      </w:r>
      <w:r w:rsidR="009704C3">
        <w:rPr>
          <w:color w:val="000000" w:themeColor="text1"/>
        </w:rPr>
        <w:t>1</w:t>
      </w:r>
      <w:r w:rsidR="003A0075">
        <w:rPr>
          <w:color w:val="000000" w:themeColor="text1"/>
        </w:rPr>
        <w:t>-</w:t>
      </w:r>
      <w:r w:rsidR="00B73136" w:rsidRPr="00A77019">
        <w:rPr>
          <w:color w:val="000000" w:themeColor="text1"/>
        </w:rPr>
        <w:t>6 июня 20</w:t>
      </w:r>
      <w:r w:rsidR="00F12E4C">
        <w:rPr>
          <w:color w:val="000000" w:themeColor="text1"/>
        </w:rPr>
        <w:t>2</w:t>
      </w:r>
      <w:r w:rsidR="003A0075">
        <w:rPr>
          <w:color w:val="000000" w:themeColor="text1"/>
        </w:rPr>
        <w:t>2</w:t>
      </w:r>
      <w:r w:rsidR="00590709">
        <w:rPr>
          <w:color w:val="000000" w:themeColor="text1"/>
        </w:rPr>
        <w:t xml:space="preserve"> </w:t>
      </w:r>
      <w:r w:rsidR="00B73136" w:rsidRPr="00A77019">
        <w:rPr>
          <w:color w:val="000000" w:themeColor="text1"/>
        </w:rPr>
        <w:t>г.)</w:t>
      </w:r>
      <w:r w:rsidRPr="00A77019">
        <w:rPr>
          <w:color w:val="000000" w:themeColor="text1"/>
          <w:szCs w:val="28"/>
        </w:rPr>
        <w:t xml:space="preserve">. </w:t>
      </w:r>
    </w:p>
    <w:p w14:paraId="6BA431E9" w14:textId="77777777" w:rsidR="00FE4740" w:rsidRPr="00FE4740" w:rsidRDefault="00AB5880" w:rsidP="00646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E4740" w:rsidRPr="00FE4740">
        <w:rPr>
          <w:sz w:val="28"/>
          <w:szCs w:val="28"/>
        </w:rPr>
        <w:t>Формирование жюри с размещением</w:t>
      </w:r>
      <w:r w:rsidR="003A0075">
        <w:rPr>
          <w:sz w:val="28"/>
          <w:szCs w:val="28"/>
        </w:rPr>
        <w:t xml:space="preserve"> информации</w:t>
      </w:r>
      <w:r w:rsidR="00C851D9">
        <w:rPr>
          <w:sz w:val="28"/>
          <w:szCs w:val="28"/>
        </w:rPr>
        <w:t xml:space="preserve"> муниципальным координатором </w:t>
      </w:r>
      <w:r w:rsidR="00C851D9" w:rsidRPr="00FE4740">
        <w:rPr>
          <w:sz w:val="28"/>
          <w:szCs w:val="28"/>
        </w:rPr>
        <w:t xml:space="preserve">муниципального этапа </w:t>
      </w:r>
      <w:r w:rsidR="00FE4740" w:rsidRPr="00FE4740">
        <w:rPr>
          <w:sz w:val="28"/>
          <w:szCs w:val="28"/>
        </w:rPr>
        <w:t>на сайте</w:t>
      </w:r>
      <w:r w:rsidR="003A0075">
        <w:rPr>
          <w:sz w:val="28"/>
          <w:szCs w:val="28"/>
        </w:rPr>
        <w:t>:</w:t>
      </w:r>
      <w:r w:rsidR="00FE4740" w:rsidRPr="00FE4740">
        <w:rPr>
          <w:sz w:val="28"/>
          <w:szCs w:val="28"/>
        </w:rPr>
        <w:t xml:space="preserve"> </w:t>
      </w:r>
      <w:hyperlink r:id="rId10" w:history="1">
        <w:r w:rsidR="00C851D9" w:rsidRPr="000253E0">
          <w:rPr>
            <w:rStyle w:val="a4"/>
            <w:color w:val="000000" w:themeColor="text1"/>
            <w:sz w:val="28"/>
            <w:szCs w:val="28"/>
            <w:u w:val="none"/>
          </w:rPr>
          <w:t>www.youngreaders.ru</w:t>
        </w:r>
      </w:hyperlink>
      <w:r w:rsidR="003A0075">
        <w:rPr>
          <w:color w:val="000000" w:themeColor="text1"/>
          <w:szCs w:val="28"/>
        </w:rPr>
        <w:t xml:space="preserve"> </w:t>
      </w:r>
      <w:r w:rsidR="00FE4740" w:rsidRPr="00FE4740">
        <w:rPr>
          <w:sz w:val="28"/>
          <w:szCs w:val="28"/>
        </w:rPr>
        <w:t xml:space="preserve">в срок </w:t>
      </w:r>
      <w:r w:rsidR="003A0075" w:rsidRPr="0081468C">
        <w:rPr>
          <w:color w:val="000000" w:themeColor="text1"/>
          <w:sz w:val="28"/>
          <w:szCs w:val="28"/>
        </w:rPr>
        <w:t>до</w:t>
      </w:r>
      <w:r w:rsidR="003A0075">
        <w:rPr>
          <w:color w:val="FF0000"/>
          <w:sz w:val="28"/>
          <w:szCs w:val="28"/>
        </w:rPr>
        <w:t xml:space="preserve"> </w:t>
      </w:r>
      <w:r w:rsidR="00F4777F">
        <w:rPr>
          <w:sz w:val="28"/>
          <w:szCs w:val="28"/>
        </w:rPr>
        <w:t>10</w:t>
      </w:r>
      <w:r w:rsidR="00FE4740" w:rsidRPr="00FE4740">
        <w:rPr>
          <w:sz w:val="28"/>
          <w:szCs w:val="28"/>
        </w:rPr>
        <w:t xml:space="preserve"> </w:t>
      </w:r>
      <w:r w:rsidR="00F4777F">
        <w:rPr>
          <w:sz w:val="28"/>
          <w:szCs w:val="28"/>
        </w:rPr>
        <w:t xml:space="preserve">марта </w:t>
      </w:r>
      <w:r w:rsidR="00FE4740" w:rsidRPr="00FE4740">
        <w:rPr>
          <w:sz w:val="28"/>
          <w:szCs w:val="28"/>
        </w:rPr>
        <w:t>202</w:t>
      </w:r>
      <w:r w:rsidR="00F4777F">
        <w:rPr>
          <w:sz w:val="28"/>
          <w:szCs w:val="28"/>
        </w:rPr>
        <w:t xml:space="preserve">2 </w:t>
      </w:r>
      <w:r w:rsidR="00FE4740" w:rsidRPr="00FE4740">
        <w:rPr>
          <w:sz w:val="28"/>
          <w:szCs w:val="28"/>
        </w:rPr>
        <w:t>г.</w:t>
      </w:r>
    </w:p>
    <w:p w14:paraId="151BABC9" w14:textId="77777777" w:rsidR="00AB5880" w:rsidRPr="00AB5880" w:rsidRDefault="00AB5880" w:rsidP="00646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каждом муниципальном образовании </w:t>
      </w:r>
      <w:r w:rsidR="00FE1062">
        <w:rPr>
          <w:sz w:val="28"/>
          <w:szCs w:val="28"/>
        </w:rPr>
        <w:t>необходимо создать</w:t>
      </w:r>
      <w:r>
        <w:rPr>
          <w:sz w:val="28"/>
          <w:szCs w:val="28"/>
        </w:rPr>
        <w:t xml:space="preserve"> «</w:t>
      </w:r>
      <w:r w:rsidRPr="00AB5880">
        <w:rPr>
          <w:sz w:val="28"/>
          <w:szCs w:val="28"/>
        </w:rPr>
        <w:t xml:space="preserve">Клуб болельщиков «Живая классика» </w:t>
      </w:r>
      <w:r>
        <w:rPr>
          <w:sz w:val="28"/>
          <w:szCs w:val="28"/>
        </w:rPr>
        <w:t>в срок с 6 по 16 мая 202</w:t>
      </w:r>
      <w:r w:rsidR="00B44470">
        <w:rPr>
          <w:sz w:val="28"/>
          <w:szCs w:val="28"/>
        </w:rPr>
        <w:t xml:space="preserve">2 </w:t>
      </w:r>
      <w:r>
        <w:rPr>
          <w:sz w:val="28"/>
          <w:szCs w:val="28"/>
        </w:rPr>
        <w:t>г.</w:t>
      </w:r>
    </w:p>
    <w:p w14:paraId="619A0679" w14:textId="77777777" w:rsidR="007D2289" w:rsidRPr="00A77019" w:rsidRDefault="007D2289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A77019">
        <w:rPr>
          <w:color w:val="000000" w:themeColor="text1"/>
        </w:rPr>
        <w:t>4.</w:t>
      </w:r>
      <w:r w:rsidR="003D4FD2">
        <w:rPr>
          <w:color w:val="000000" w:themeColor="text1"/>
        </w:rPr>
        <w:t>4</w:t>
      </w:r>
      <w:r w:rsidRPr="00A77019">
        <w:rPr>
          <w:color w:val="000000" w:themeColor="text1"/>
        </w:rPr>
        <w:t xml:space="preserve">. Конкурс проводится для всех желающих без предварительного отбора. Отказ школьнику </w:t>
      </w:r>
      <w:r w:rsidR="00DC19BC">
        <w:rPr>
          <w:color w:val="000000" w:themeColor="text1"/>
        </w:rPr>
        <w:t xml:space="preserve">в участии на первом – классном этапе </w:t>
      </w:r>
      <w:r w:rsidRPr="00A77019">
        <w:rPr>
          <w:color w:val="000000" w:themeColor="text1"/>
        </w:rPr>
        <w:t>Конкурса не допускается. Переход в следующий тур осуществляется по решению жюри Конкурса.</w:t>
      </w:r>
    </w:p>
    <w:p w14:paraId="6CF74298" w14:textId="77777777" w:rsidR="007D2289" w:rsidRPr="00A77019" w:rsidRDefault="007D2289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A77019">
        <w:rPr>
          <w:color w:val="000000" w:themeColor="text1"/>
        </w:rPr>
        <w:t>4.</w:t>
      </w:r>
      <w:r w:rsidR="003D4FD2">
        <w:rPr>
          <w:color w:val="000000" w:themeColor="text1"/>
        </w:rPr>
        <w:t>5</w:t>
      </w:r>
      <w:r w:rsidRPr="000100CD">
        <w:rPr>
          <w:color w:val="000000" w:themeColor="text1"/>
        </w:rPr>
        <w:t xml:space="preserve">. Обязательным условием участия в </w:t>
      </w:r>
      <w:r w:rsidR="00DD4D05" w:rsidRPr="000100CD">
        <w:rPr>
          <w:color w:val="000000" w:themeColor="text1"/>
        </w:rPr>
        <w:t>Конкурсе</w:t>
      </w:r>
      <w:r w:rsidRPr="000100CD">
        <w:rPr>
          <w:color w:val="000000" w:themeColor="text1"/>
        </w:rPr>
        <w:t xml:space="preserve"> является регистрация участника на официальном сайте </w:t>
      </w:r>
      <w:r w:rsidR="003A0075">
        <w:rPr>
          <w:color w:val="000000" w:themeColor="text1"/>
        </w:rPr>
        <w:t>К</w:t>
      </w:r>
      <w:r w:rsidRPr="000100CD">
        <w:rPr>
          <w:color w:val="000000" w:themeColor="text1"/>
        </w:rPr>
        <w:t>онкурса</w:t>
      </w:r>
      <w:r w:rsidR="003A0075">
        <w:rPr>
          <w:color w:val="000000" w:themeColor="text1"/>
        </w:rPr>
        <w:t>:</w:t>
      </w:r>
      <w:r w:rsidRPr="000100CD">
        <w:rPr>
          <w:color w:val="000000" w:themeColor="text1"/>
        </w:rPr>
        <w:t> </w:t>
      </w:r>
      <w:hyperlink r:id="rId11" w:history="1">
        <w:r w:rsidRPr="000100CD">
          <w:rPr>
            <w:color w:val="000000" w:themeColor="text1"/>
            <w:bdr w:val="none" w:sz="0" w:space="0" w:color="auto" w:frame="1"/>
          </w:rPr>
          <w:t>www.youngreaders.ru</w:t>
        </w:r>
      </w:hyperlink>
      <w:r w:rsidR="00CC2264" w:rsidRPr="000100CD">
        <w:rPr>
          <w:color w:val="000000" w:themeColor="text1"/>
        </w:rPr>
        <w:t>. Заявки на участие в К</w:t>
      </w:r>
      <w:r w:rsidRPr="000100CD">
        <w:rPr>
          <w:color w:val="000000" w:themeColor="text1"/>
        </w:rPr>
        <w:t>онкурсе подаются только через официальный сайт Конкурса</w:t>
      </w:r>
      <w:r w:rsidR="003A0075">
        <w:rPr>
          <w:color w:val="000000" w:themeColor="text1"/>
        </w:rPr>
        <w:t>:</w:t>
      </w:r>
      <w:r w:rsidR="00CC2264" w:rsidRPr="000100CD">
        <w:rPr>
          <w:color w:val="000000" w:themeColor="text1"/>
        </w:rPr>
        <w:t xml:space="preserve"> www.youngreaders.ru. Участник К</w:t>
      </w:r>
      <w:r w:rsidRPr="000100CD">
        <w:rPr>
          <w:color w:val="000000" w:themeColor="text1"/>
        </w:rPr>
        <w:t>онкурса может зарегистрироваться только от одного учреждения (школа/</w:t>
      </w:r>
      <w:r w:rsidR="00F77B40">
        <w:rPr>
          <w:color w:val="000000" w:themeColor="text1"/>
        </w:rPr>
        <w:t>организация</w:t>
      </w:r>
      <w:r w:rsidRPr="000100CD">
        <w:rPr>
          <w:color w:val="000000" w:themeColor="text1"/>
        </w:rPr>
        <w:t xml:space="preserve"> дополнительного образования).</w:t>
      </w:r>
      <w:r w:rsidR="0015535C" w:rsidRPr="0015535C">
        <w:t xml:space="preserve"> </w:t>
      </w:r>
      <w:r w:rsidR="0015535C">
        <w:t>Если участник обучается на очно-заочной, заочной, семейной форм</w:t>
      </w:r>
      <w:r w:rsidR="003A0075">
        <w:t>ах</w:t>
      </w:r>
      <w:r w:rsidR="0015535C">
        <w:t xml:space="preserve"> обучения</w:t>
      </w:r>
      <w:r w:rsidR="003A0075" w:rsidRPr="003A0075">
        <w:t xml:space="preserve"> </w:t>
      </w:r>
      <w:r w:rsidR="003A0075">
        <w:t>или экстернате</w:t>
      </w:r>
      <w:r w:rsidR="0015535C">
        <w:t>, то он указывает при регистрации школу, в которой сдает (либо планирует сдавать аттестацию в текущем году).</w:t>
      </w:r>
    </w:p>
    <w:p w14:paraId="64C2BDF9" w14:textId="77777777" w:rsidR="007D2289" w:rsidRPr="00A77019" w:rsidRDefault="007D2289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A77019">
        <w:rPr>
          <w:color w:val="000000" w:themeColor="text1"/>
        </w:rPr>
        <w:t>4.</w:t>
      </w:r>
      <w:r w:rsidR="003D4FD2">
        <w:rPr>
          <w:color w:val="000000" w:themeColor="text1"/>
        </w:rPr>
        <w:t>6</w:t>
      </w:r>
      <w:r w:rsidRPr="00A77019">
        <w:rPr>
          <w:color w:val="000000" w:themeColor="text1"/>
        </w:rPr>
        <w:t>. Конкурсанты, не прошедшие регистрацию на сайте, к участию в Конкурсе не допускаются.</w:t>
      </w:r>
    </w:p>
    <w:p w14:paraId="1DFEE3EF" w14:textId="77777777" w:rsidR="007D2289" w:rsidRPr="00A77019" w:rsidRDefault="007D2289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A77019">
        <w:rPr>
          <w:color w:val="000000" w:themeColor="text1"/>
        </w:rPr>
        <w:t>4.</w:t>
      </w:r>
      <w:r w:rsidR="003D4FD2">
        <w:rPr>
          <w:color w:val="000000" w:themeColor="text1"/>
        </w:rPr>
        <w:t>7</w:t>
      </w:r>
      <w:r w:rsidRPr="00A77019">
        <w:rPr>
          <w:color w:val="000000" w:themeColor="text1"/>
        </w:rPr>
        <w:t>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представители органов опеки и попечительства).</w:t>
      </w:r>
    </w:p>
    <w:p w14:paraId="567AFF92" w14:textId="77777777" w:rsidR="007D2289" w:rsidRPr="00A77019" w:rsidRDefault="007D2289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A77019">
        <w:rPr>
          <w:color w:val="000000" w:themeColor="text1"/>
        </w:rPr>
        <w:t>4.</w:t>
      </w:r>
      <w:r w:rsidR="003D4FD2">
        <w:rPr>
          <w:color w:val="000000" w:themeColor="text1"/>
        </w:rPr>
        <w:t>8</w:t>
      </w:r>
      <w:r w:rsidRPr="00A77019">
        <w:rPr>
          <w:color w:val="000000" w:themeColor="text1"/>
        </w:rPr>
        <w:t xml:space="preserve">. Для получения оперативной информации о ходе Конкурса участникам рекомендуется зарегистрироваться в официальном сообществе Конкурса: </w:t>
      </w:r>
      <w:hyperlink r:id="rId12" w:history="1">
        <w:r w:rsidR="00585708" w:rsidRPr="001E3B8D">
          <w:rPr>
            <w:rStyle w:val="a4"/>
            <w:color w:val="000000" w:themeColor="text1"/>
            <w:u w:val="none"/>
          </w:rPr>
          <w:t>http://vk.com/young_readers</w:t>
        </w:r>
      </w:hyperlink>
      <w:r w:rsidR="00585708" w:rsidRPr="001E3B8D">
        <w:rPr>
          <w:color w:val="000000" w:themeColor="text1"/>
        </w:rPr>
        <w:t>.</w:t>
      </w:r>
      <w:r w:rsidR="00585708" w:rsidRPr="00A77019">
        <w:rPr>
          <w:color w:val="000000" w:themeColor="text1"/>
        </w:rPr>
        <w:t xml:space="preserve"> </w:t>
      </w:r>
    </w:p>
    <w:p w14:paraId="47AB6346" w14:textId="77777777" w:rsidR="0027162D" w:rsidRDefault="00CC2264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</w:t>
      </w:r>
      <w:r w:rsidR="003D4FD2">
        <w:rPr>
          <w:color w:val="000000" w:themeColor="text1"/>
        </w:rPr>
        <w:t>9</w:t>
      </w:r>
      <w:r>
        <w:rPr>
          <w:color w:val="000000" w:themeColor="text1"/>
        </w:rPr>
        <w:t>. </w:t>
      </w:r>
      <w:r w:rsidR="007D2289" w:rsidRPr="00A77019">
        <w:rPr>
          <w:color w:val="000000" w:themeColor="text1"/>
        </w:rPr>
        <w:t xml:space="preserve">Регистрацию на сайте должны пройти как участники, так и ответственные за его проведение в каждом из </w:t>
      </w:r>
      <w:r w:rsidR="004749B1">
        <w:rPr>
          <w:color w:val="000000" w:themeColor="text1"/>
        </w:rPr>
        <w:t>этапов</w:t>
      </w:r>
      <w:r w:rsidR="007D2289" w:rsidRPr="00A77019">
        <w:rPr>
          <w:color w:val="000000" w:themeColor="text1"/>
        </w:rPr>
        <w:t xml:space="preserve"> – в классе, школе/</w:t>
      </w:r>
      <w:r w:rsidR="00F77B40">
        <w:rPr>
          <w:color w:val="000000" w:themeColor="text1"/>
        </w:rPr>
        <w:t xml:space="preserve">организации </w:t>
      </w:r>
      <w:r w:rsidR="007D2289" w:rsidRPr="00A77019">
        <w:rPr>
          <w:color w:val="000000" w:themeColor="text1"/>
        </w:rPr>
        <w:t>дополнител</w:t>
      </w:r>
      <w:r w:rsidR="006E22E9" w:rsidRPr="00A77019">
        <w:rPr>
          <w:color w:val="000000" w:themeColor="text1"/>
        </w:rPr>
        <w:t>ьного образования</w:t>
      </w:r>
      <w:r w:rsidR="007D2289" w:rsidRPr="00A77019">
        <w:rPr>
          <w:color w:val="000000" w:themeColor="text1"/>
        </w:rPr>
        <w:t>.</w:t>
      </w:r>
    </w:p>
    <w:p w14:paraId="150C491A" w14:textId="77777777" w:rsidR="004E4758" w:rsidRPr="004E4758" w:rsidRDefault="003A0075" w:rsidP="00646E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81468C">
        <w:rPr>
          <w:color w:val="000000" w:themeColor="text1"/>
        </w:rPr>
        <w:t>4.10.</w:t>
      </w:r>
      <w:r w:rsidR="004E4758" w:rsidRPr="0081468C">
        <w:rPr>
          <w:color w:val="000000" w:themeColor="text1"/>
        </w:rPr>
        <w:t xml:space="preserve"> </w:t>
      </w:r>
      <w:r w:rsidR="004E4758" w:rsidRPr="004E4758">
        <w:rPr>
          <w:szCs w:val="28"/>
        </w:rPr>
        <w:t>Формат очного проведения конкурса может быть изменен на онлайн-формат в связи с эпидемиологической обстановкой в Республике Дагестан.</w:t>
      </w:r>
    </w:p>
    <w:p w14:paraId="135D27AA" w14:textId="77777777" w:rsidR="00F12C93" w:rsidRDefault="00F12C93" w:rsidP="00646E6A">
      <w:pPr>
        <w:suppressAutoHyphens w:val="0"/>
        <w:spacing w:after="0" w:line="240" w:lineRule="auto"/>
        <w:ind w:firstLine="709"/>
        <w:jc w:val="both"/>
        <w:rPr>
          <w:b/>
          <w:szCs w:val="28"/>
        </w:rPr>
      </w:pPr>
    </w:p>
    <w:p w14:paraId="7600F0FB" w14:textId="77777777" w:rsidR="00020B87" w:rsidRDefault="00020B87" w:rsidP="008E79A6">
      <w:pPr>
        <w:suppressAutoHyphens w:val="0"/>
        <w:spacing w:after="0" w:line="240" w:lineRule="auto"/>
        <w:ind w:left="284" w:firstLine="709"/>
        <w:jc w:val="both"/>
        <w:rPr>
          <w:b/>
          <w:szCs w:val="28"/>
        </w:rPr>
      </w:pPr>
    </w:p>
    <w:p w14:paraId="77C76797" w14:textId="630C9D71" w:rsidR="00B11847" w:rsidRDefault="00A563E0" w:rsidP="008E79A6">
      <w:pPr>
        <w:suppressAutoHyphens w:val="0"/>
        <w:spacing w:after="0" w:line="240" w:lineRule="auto"/>
        <w:ind w:left="284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5</w:t>
      </w:r>
      <w:r w:rsidR="00140063">
        <w:rPr>
          <w:b/>
          <w:szCs w:val="28"/>
        </w:rPr>
        <w:t xml:space="preserve">. </w:t>
      </w:r>
      <w:r w:rsidR="00F746FA" w:rsidRPr="001C49C5">
        <w:rPr>
          <w:b/>
          <w:szCs w:val="28"/>
        </w:rPr>
        <w:t xml:space="preserve">ПОРЯДОК РЕГИСТРАЦИИ </w:t>
      </w:r>
      <w:r w:rsidR="009C256C" w:rsidRPr="001C49C5">
        <w:rPr>
          <w:b/>
          <w:szCs w:val="28"/>
        </w:rPr>
        <w:t>ДЛЯ УЧАСТИЯ В КОНКУРСЕ</w:t>
      </w:r>
    </w:p>
    <w:p w14:paraId="37DE0CF5" w14:textId="77777777" w:rsidR="005F11EA" w:rsidRPr="001C49C5" w:rsidRDefault="005F11EA" w:rsidP="008E79A6">
      <w:pPr>
        <w:suppressAutoHyphens w:val="0"/>
        <w:spacing w:after="0" w:line="240" w:lineRule="auto"/>
        <w:ind w:left="284" w:firstLine="709"/>
        <w:jc w:val="both"/>
        <w:rPr>
          <w:b/>
          <w:szCs w:val="28"/>
        </w:rPr>
      </w:pPr>
    </w:p>
    <w:p w14:paraId="5CA3EBA5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CC2264">
        <w:rPr>
          <w:rFonts w:ascii="TimesNewRomanPSMT" w:hAnsi="TimesNewRomanPSMT"/>
          <w:color w:val="000000"/>
        </w:rPr>
        <w:t>.1</w:t>
      </w:r>
      <w:r w:rsidR="00CC2264" w:rsidRPr="00301199">
        <w:rPr>
          <w:rFonts w:ascii="TimesNewRomanPSMT" w:hAnsi="TimesNewRomanPSMT"/>
          <w:color w:val="000000"/>
        </w:rPr>
        <w:t>.  </w:t>
      </w:r>
      <w:r w:rsidR="00B11847" w:rsidRPr="00301199">
        <w:rPr>
          <w:rFonts w:ascii="TimesNewRomanPSMT" w:hAnsi="TimesNewRomanPSMT"/>
          <w:color w:val="000000"/>
        </w:rPr>
        <w:t>Участник К</w:t>
      </w:r>
      <w:r w:rsidR="00350162" w:rsidRPr="00301199">
        <w:rPr>
          <w:rFonts w:ascii="TimesNewRomanPSMT" w:hAnsi="TimesNewRomanPSMT"/>
          <w:color w:val="000000"/>
        </w:rPr>
        <w:t>онкурса может зарегистрироваться только от одно</w:t>
      </w:r>
      <w:r w:rsidR="00132A48">
        <w:rPr>
          <w:rFonts w:ascii="TimesNewRomanPSMT" w:hAnsi="TimesNewRomanPSMT"/>
          <w:color w:val="000000"/>
        </w:rPr>
        <w:t>й</w:t>
      </w:r>
      <w:r w:rsidR="00350162" w:rsidRPr="00301199">
        <w:rPr>
          <w:rFonts w:ascii="TimesNewRomanPSMT" w:hAnsi="TimesNewRomanPSMT"/>
          <w:color w:val="000000"/>
        </w:rPr>
        <w:t xml:space="preserve"> </w:t>
      </w:r>
      <w:r w:rsidR="00132A48">
        <w:rPr>
          <w:rFonts w:ascii="TimesNewRomanPSMT" w:hAnsi="TimesNewRomanPSMT"/>
          <w:color w:val="000000"/>
        </w:rPr>
        <w:t>организации</w:t>
      </w:r>
      <w:r w:rsidR="00350162" w:rsidRPr="00301199">
        <w:rPr>
          <w:rFonts w:ascii="TimesNewRomanPSMT" w:hAnsi="TimesNewRomanPSMT"/>
          <w:color w:val="000000"/>
        </w:rPr>
        <w:t xml:space="preserve"> (школа/</w:t>
      </w:r>
      <w:r w:rsidR="00A56F5E">
        <w:rPr>
          <w:rFonts w:ascii="TimesNewRomanPSMT" w:hAnsi="TimesNewRomanPSMT"/>
          <w:color w:val="000000"/>
        </w:rPr>
        <w:t xml:space="preserve"> </w:t>
      </w:r>
      <w:r w:rsidR="003F6C3D">
        <w:rPr>
          <w:rFonts w:ascii="TimesNewRomanPSMT" w:hAnsi="TimesNewRomanPSMT"/>
          <w:color w:val="000000"/>
        </w:rPr>
        <w:t xml:space="preserve">организация </w:t>
      </w:r>
      <w:r w:rsidR="003F6C3D" w:rsidRPr="00301199">
        <w:rPr>
          <w:rFonts w:ascii="TimesNewRomanPSMT" w:hAnsi="TimesNewRomanPSMT"/>
          <w:color w:val="000000"/>
        </w:rPr>
        <w:t>дополнительного</w:t>
      </w:r>
      <w:r w:rsidR="00350162" w:rsidRPr="00301199">
        <w:rPr>
          <w:rFonts w:ascii="TimesNewRomanPSMT" w:hAnsi="TimesNewRomanPSMT"/>
          <w:color w:val="000000"/>
        </w:rPr>
        <w:t xml:space="preserve"> образования).</w:t>
      </w:r>
    </w:p>
    <w:p w14:paraId="1793EE36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.2</w:t>
      </w:r>
      <w:r w:rsidR="000B6FD4">
        <w:rPr>
          <w:rFonts w:ascii="TimesNewRomanPSMT" w:hAnsi="TimesNewRomanPSMT"/>
          <w:color w:val="000000"/>
        </w:rPr>
        <w:t>. </w:t>
      </w:r>
      <w:r w:rsidR="00350162">
        <w:rPr>
          <w:rFonts w:ascii="TimesNewRomanPSMT" w:hAnsi="TimesNewRomanPSMT"/>
          <w:color w:val="000000"/>
        </w:rPr>
        <w:t>Регистрацию на сайте должны пройти как участники Конкурса, так</w:t>
      </w:r>
      <w:r w:rsidR="00DD494A">
        <w:rPr>
          <w:rFonts w:ascii="TimesNewRomanPSMT" w:hAnsi="TimesNewRomanPSMT"/>
          <w:color w:val="000000"/>
        </w:rPr>
        <w:t xml:space="preserve"> и ответственные за проведение К</w:t>
      </w:r>
      <w:r w:rsidR="00350162">
        <w:rPr>
          <w:rFonts w:ascii="TimesNewRomanPSMT" w:hAnsi="TimesNewRomanPSMT"/>
          <w:color w:val="000000"/>
        </w:rPr>
        <w:t>онкурса в школе/</w:t>
      </w:r>
      <w:r w:rsidR="00A56F5E">
        <w:rPr>
          <w:rFonts w:ascii="TimesNewRomanPSMT" w:hAnsi="TimesNewRomanPSMT"/>
          <w:color w:val="000000"/>
        </w:rPr>
        <w:t xml:space="preserve"> </w:t>
      </w:r>
      <w:r w:rsidR="003F6C3D">
        <w:rPr>
          <w:rFonts w:ascii="TimesNewRomanPSMT" w:hAnsi="TimesNewRomanPSMT"/>
          <w:color w:val="000000"/>
        </w:rPr>
        <w:t>организации дополнительного</w:t>
      </w:r>
      <w:r w:rsidR="00F825E6">
        <w:rPr>
          <w:rFonts w:ascii="TimesNewRomanPSMT" w:hAnsi="TimesNewRomanPSMT"/>
          <w:color w:val="000000"/>
        </w:rPr>
        <w:t xml:space="preserve"> образования</w:t>
      </w:r>
      <w:r w:rsidR="00350162">
        <w:rPr>
          <w:rFonts w:ascii="TimesNewRomanPSMT" w:hAnsi="TimesNewRomanPSMT"/>
          <w:color w:val="000000"/>
        </w:rPr>
        <w:t xml:space="preserve">. </w:t>
      </w:r>
    </w:p>
    <w:p w14:paraId="21265C38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.3</w:t>
      </w:r>
      <w:r w:rsidR="00CC2264">
        <w:rPr>
          <w:rFonts w:ascii="TimesNewRomanPSMT" w:hAnsi="TimesNewRomanPSMT"/>
          <w:color w:val="000000"/>
        </w:rPr>
        <w:t>. </w:t>
      </w:r>
      <w:r w:rsidR="00350162">
        <w:rPr>
          <w:rFonts w:ascii="TimesNewRomanPSMT" w:hAnsi="TimesNewRomanPSMT"/>
          <w:color w:val="000000"/>
        </w:rPr>
        <w:t>Заявки подаются только через официальный сайт Конкурса</w:t>
      </w:r>
      <w:r w:rsidR="00DD494A">
        <w:rPr>
          <w:rFonts w:ascii="TimesNewRomanPSMT" w:hAnsi="TimesNewRomanPSMT"/>
          <w:color w:val="000000"/>
        </w:rPr>
        <w:t xml:space="preserve">: </w:t>
      </w:r>
      <w:hyperlink r:id="rId13" w:history="1">
        <w:r w:rsidR="00350162" w:rsidRPr="003F6C3D">
          <w:rPr>
            <w:rStyle w:val="a4"/>
            <w:rFonts w:ascii="TimesNewRomanPSMT" w:hAnsi="TimesNewRomanPSMT"/>
            <w:color w:val="000000" w:themeColor="text1"/>
            <w:u w:val="none"/>
          </w:rPr>
          <w:t>www.youngreaders.ru</w:t>
        </w:r>
      </w:hyperlink>
      <w:r w:rsidR="00350162" w:rsidRPr="003F6C3D">
        <w:rPr>
          <w:rFonts w:ascii="TimesNewRomanPSMT" w:hAnsi="TimesNewRomanPSMT"/>
          <w:color w:val="000000" w:themeColor="text1"/>
        </w:rPr>
        <w:t xml:space="preserve">. </w:t>
      </w:r>
    </w:p>
    <w:p w14:paraId="57AC9893" w14:textId="77777777" w:rsidR="00350162" w:rsidRPr="003F6C3D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u w:val="single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.4</w:t>
      </w:r>
      <w:r w:rsidR="00CC2264">
        <w:rPr>
          <w:rFonts w:ascii="TimesNewRomanPSMT" w:hAnsi="TimesNewRomanPSMT"/>
          <w:color w:val="000000"/>
        </w:rPr>
        <w:t>. </w:t>
      </w:r>
      <w:r w:rsidR="00350162">
        <w:rPr>
          <w:rFonts w:ascii="TimesNewRomanPSMT" w:hAnsi="TimesNewRomanPSMT"/>
          <w:color w:val="000000"/>
        </w:rPr>
        <w:t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</w:t>
      </w:r>
      <w:r w:rsidR="00350162" w:rsidRPr="003F6C3D">
        <w:rPr>
          <w:rFonts w:ascii="TimesNewRomanPSMT" w:hAnsi="TimesNewRomanPSMT"/>
          <w:color w:val="000000" w:themeColor="text1"/>
        </w:rPr>
        <w:t xml:space="preserve">: </w:t>
      </w:r>
      <w:hyperlink r:id="rId14" w:history="1">
        <w:r w:rsidR="00350162" w:rsidRPr="003F6C3D">
          <w:rPr>
            <w:rStyle w:val="a4"/>
            <w:rFonts w:ascii="TimesNewRomanPSMT" w:hAnsi="TimesNewRomanPSMT"/>
            <w:color w:val="000000" w:themeColor="text1"/>
            <w:u w:val="none"/>
          </w:rPr>
          <w:t>http://vk.com/young_readers</w:t>
        </w:r>
      </w:hyperlink>
      <w:r w:rsidR="00CC2264">
        <w:t>.</w:t>
      </w:r>
    </w:p>
    <w:p w14:paraId="13661D24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.5</w:t>
      </w:r>
      <w:r w:rsidR="00350162">
        <w:rPr>
          <w:rFonts w:ascii="TimesNewRomanPSMT" w:hAnsi="TimesNewRomanPSMT"/>
          <w:color w:val="000000"/>
        </w:rPr>
        <w:t xml:space="preserve">. Конкурсанты, не прошедшие регистрацию на сайте, к участию в Конкурсе не допускаются. </w:t>
      </w:r>
    </w:p>
    <w:p w14:paraId="4F78AA78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.6</w:t>
      </w:r>
      <w:r w:rsidR="00350162">
        <w:rPr>
          <w:rFonts w:ascii="TimesNewRomanPSMT" w:hAnsi="TimesNewRomanPSMT"/>
          <w:color w:val="000000"/>
        </w:rPr>
        <w:t xml:space="preserve">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инвалидов,представители органов опеки и попечительства). </w:t>
      </w:r>
    </w:p>
    <w:p w14:paraId="6330A6DE" w14:textId="77777777" w:rsidR="00350162" w:rsidRDefault="00A563E0" w:rsidP="001058D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301199">
        <w:rPr>
          <w:rFonts w:ascii="TimesNewRomanPSMT" w:hAnsi="TimesNewRomanPSMT"/>
          <w:color w:val="000000"/>
        </w:rPr>
        <w:t>.7</w:t>
      </w:r>
      <w:r w:rsidR="00350162">
        <w:rPr>
          <w:rFonts w:ascii="TimesNewRomanPSMT" w:hAnsi="TimesNewRomanPSMT"/>
          <w:color w:val="000000"/>
        </w:rPr>
        <w:t xml:space="preserve">. Регистрация на Конкурс осуществляется с </w:t>
      </w:r>
      <w:r w:rsidR="00350162" w:rsidRPr="00AE43D1">
        <w:rPr>
          <w:rFonts w:ascii="TimesNewRomanPSMT" w:hAnsi="TimesNewRomanPSMT"/>
          <w:color w:val="000000"/>
        </w:rPr>
        <w:t>1 октября 20</w:t>
      </w:r>
      <w:r w:rsidR="007951BA">
        <w:rPr>
          <w:rFonts w:ascii="TimesNewRomanPSMT" w:hAnsi="TimesNewRomanPSMT"/>
          <w:color w:val="000000"/>
        </w:rPr>
        <w:t>2</w:t>
      </w:r>
      <w:r w:rsidR="00A12B00">
        <w:rPr>
          <w:rFonts w:ascii="TimesNewRomanPSMT" w:hAnsi="TimesNewRomanPSMT"/>
          <w:color w:val="000000"/>
        </w:rPr>
        <w:t>1</w:t>
      </w:r>
      <w:r w:rsidR="00350162" w:rsidRPr="00AE43D1">
        <w:rPr>
          <w:rFonts w:ascii="TimesNewRomanPSMT" w:hAnsi="TimesNewRomanPSMT"/>
          <w:color w:val="000000"/>
        </w:rPr>
        <w:t xml:space="preserve"> г</w:t>
      </w:r>
      <w:r w:rsidR="00CC2264" w:rsidRPr="00AE43D1">
        <w:rPr>
          <w:rFonts w:ascii="TimesNewRomanPSMT" w:hAnsi="TimesNewRomanPSMT"/>
          <w:color w:val="000000"/>
        </w:rPr>
        <w:t>.</w:t>
      </w:r>
      <w:r w:rsidR="00350162" w:rsidRPr="00AE43D1">
        <w:rPr>
          <w:rFonts w:ascii="TimesNewRomanPSMT" w:hAnsi="TimesNewRomanPSMT"/>
          <w:color w:val="000000"/>
        </w:rPr>
        <w:t xml:space="preserve"> по </w:t>
      </w:r>
      <w:r w:rsidR="00A12B00">
        <w:rPr>
          <w:rFonts w:ascii="TimesNewRomanPSMT" w:hAnsi="TimesNewRomanPSMT"/>
          <w:color w:val="000000"/>
        </w:rPr>
        <w:t>25</w:t>
      </w:r>
      <w:r w:rsidR="00246172">
        <w:rPr>
          <w:rFonts w:ascii="TimesNewRomanPSMT" w:hAnsi="TimesNewRomanPSMT"/>
          <w:color w:val="000000"/>
        </w:rPr>
        <w:t xml:space="preserve"> </w:t>
      </w:r>
      <w:r w:rsidR="00A12B00">
        <w:rPr>
          <w:rFonts w:ascii="TimesNewRomanPSMT" w:hAnsi="TimesNewRomanPSMT"/>
          <w:color w:val="000000"/>
        </w:rPr>
        <w:t>января</w:t>
      </w:r>
      <w:r w:rsidR="00350162" w:rsidRPr="00AE43D1">
        <w:rPr>
          <w:rFonts w:ascii="TimesNewRomanPSMT" w:hAnsi="TimesNewRomanPSMT"/>
          <w:color w:val="000000"/>
        </w:rPr>
        <w:t xml:space="preserve"> 20</w:t>
      </w:r>
      <w:r w:rsidR="005021E9">
        <w:rPr>
          <w:rFonts w:ascii="TimesNewRomanPSMT" w:hAnsi="TimesNewRomanPSMT"/>
          <w:color w:val="000000"/>
        </w:rPr>
        <w:t>2</w:t>
      </w:r>
      <w:r w:rsidR="00A12B00">
        <w:rPr>
          <w:rFonts w:ascii="TimesNewRomanPSMT" w:hAnsi="TimesNewRomanPSMT"/>
          <w:color w:val="000000"/>
        </w:rPr>
        <w:t>2</w:t>
      </w:r>
      <w:r w:rsidR="00350162" w:rsidRPr="00AE43D1">
        <w:rPr>
          <w:rFonts w:ascii="TimesNewRomanPSMT" w:hAnsi="TimesNewRomanPSMT"/>
          <w:color w:val="000000"/>
        </w:rPr>
        <w:t xml:space="preserve"> г.</w:t>
      </w:r>
    </w:p>
    <w:p w14:paraId="5C7E745B" w14:textId="77777777" w:rsidR="002B08F0" w:rsidRDefault="002B08F0" w:rsidP="008E79A6">
      <w:pPr>
        <w:spacing w:after="0" w:line="240" w:lineRule="auto"/>
        <w:ind w:left="284" w:firstLine="709"/>
        <w:jc w:val="both"/>
        <w:rPr>
          <w:rFonts w:ascii="TimesNewRomanPSMT" w:hAnsi="TimesNewRomanPSMT"/>
          <w:color w:val="000000"/>
        </w:rPr>
      </w:pPr>
    </w:p>
    <w:p w14:paraId="7A429B80" w14:textId="77777777" w:rsidR="00F746FA" w:rsidRDefault="00A563E0" w:rsidP="007D7D6E">
      <w:pPr>
        <w:spacing w:after="0" w:line="240" w:lineRule="auto"/>
        <w:ind w:left="284" w:firstLine="709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7408C4">
        <w:rPr>
          <w:b/>
          <w:szCs w:val="28"/>
        </w:rPr>
        <w:t xml:space="preserve">. </w:t>
      </w:r>
      <w:r w:rsidR="00EA1709">
        <w:rPr>
          <w:b/>
          <w:szCs w:val="28"/>
        </w:rPr>
        <w:t>СОДЕРЖАНИЕ КОНУРСНОЙ ПРОЦЕДУРЫ</w:t>
      </w:r>
    </w:p>
    <w:p w14:paraId="68547289" w14:textId="77777777" w:rsidR="00301199" w:rsidRPr="001C49C5" w:rsidRDefault="00301199" w:rsidP="008E79A6">
      <w:pPr>
        <w:spacing w:after="0" w:line="240" w:lineRule="auto"/>
        <w:ind w:left="284" w:firstLine="709"/>
        <w:jc w:val="both"/>
        <w:rPr>
          <w:b/>
          <w:szCs w:val="28"/>
        </w:rPr>
      </w:pPr>
    </w:p>
    <w:p w14:paraId="0ABAE77C" w14:textId="77777777" w:rsidR="005F11EA" w:rsidRPr="006D21A2" w:rsidRDefault="006F4F8C" w:rsidP="008E79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 xml:space="preserve">В ходе конкурсных испытаний участники декламируют отрывки из своих любимых прозаических произведений любых российских или зарубежных авторов </w:t>
      </w:r>
      <w:r>
        <w:rPr>
          <w:color w:val="2D2D2D"/>
          <w:lang w:val="en-US"/>
        </w:rPr>
        <w:t>XVIII</w:t>
      </w:r>
      <w:r w:rsidRPr="006D21A2">
        <w:rPr>
          <w:color w:val="2D2D2D"/>
        </w:rPr>
        <w:t>-</w:t>
      </w:r>
      <w:r>
        <w:rPr>
          <w:color w:val="2D2D2D"/>
          <w:lang w:val="en-US"/>
        </w:rPr>
        <w:t>XXI</w:t>
      </w:r>
      <w:r>
        <w:rPr>
          <w:color w:val="2D2D2D"/>
        </w:rPr>
        <w:t xml:space="preserve"> века. </w:t>
      </w:r>
      <w:r w:rsidR="005F11EA" w:rsidRPr="006F4F8C">
        <w:rPr>
          <w:color w:val="2D2D2D"/>
        </w:rPr>
        <w:t xml:space="preserve">Первый </w:t>
      </w:r>
      <w:r w:rsidR="00DC19BC" w:rsidRPr="006F4F8C">
        <w:rPr>
          <w:color w:val="2D2D2D"/>
        </w:rPr>
        <w:t>этап</w:t>
      </w:r>
      <w:r>
        <w:rPr>
          <w:b/>
          <w:color w:val="2D2D2D"/>
        </w:rPr>
        <w:t xml:space="preserve"> </w:t>
      </w:r>
      <w:r w:rsidR="001058DE">
        <w:rPr>
          <w:b/>
          <w:color w:val="2D2D2D"/>
        </w:rPr>
        <w:t>–</w:t>
      </w:r>
      <w:r>
        <w:rPr>
          <w:b/>
          <w:color w:val="2D2D2D"/>
        </w:rPr>
        <w:t xml:space="preserve"> </w:t>
      </w:r>
      <w:r w:rsidR="005F11EA" w:rsidRPr="0017261A">
        <w:rPr>
          <w:color w:val="2D2D2D"/>
        </w:rPr>
        <w:t>классный</w:t>
      </w:r>
      <w:r>
        <w:rPr>
          <w:color w:val="2D2D2D"/>
        </w:rPr>
        <w:t xml:space="preserve"> (</w:t>
      </w:r>
      <w:r w:rsidR="00615685" w:rsidRPr="002B5976">
        <w:rPr>
          <w:color w:val="000000" w:themeColor="text1"/>
          <w:szCs w:val="28"/>
        </w:rPr>
        <w:t>с 1 по 1</w:t>
      </w:r>
      <w:r w:rsidR="00615685">
        <w:rPr>
          <w:color w:val="000000" w:themeColor="text1"/>
          <w:szCs w:val="28"/>
        </w:rPr>
        <w:t>4</w:t>
      </w:r>
      <w:r w:rsidR="00615685" w:rsidRPr="002B5976">
        <w:rPr>
          <w:color w:val="000000" w:themeColor="text1"/>
          <w:szCs w:val="28"/>
        </w:rPr>
        <w:t xml:space="preserve"> февраля 202</w:t>
      </w:r>
      <w:r w:rsidR="00615685">
        <w:rPr>
          <w:color w:val="000000" w:themeColor="text1"/>
          <w:szCs w:val="28"/>
        </w:rPr>
        <w:t>2</w:t>
      </w:r>
      <w:r w:rsidR="00615685" w:rsidRPr="002B5976">
        <w:rPr>
          <w:color w:val="000000" w:themeColor="text1"/>
          <w:szCs w:val="28"/>
        </w:rPr>
        <w:t xml:space="preserve"> г</w:t>
      </w:r>
      <w:r w:rsidR="0017261A" w:rsidRPr="002B5976">
        <w:rPr>
          <w:color w:val="000000" w:themeColor="text1"/>
          <w:szCs w:val="28"/>
        </w:rPr>
        <w:t>.</w:t>
      </w:r>
      <w:r w:rsidR="005F11EA" w:rsidRPr="003E668B">
        <w:rPr>
          <w:b/>
          <w:color w:val="2D2D2D"/>
        </w:rPr>
        <w:t>)</w:t>
      </w:r>
      <w:r w:rsidR="005F11EA" w:rsidRPr="003E668B">
        <w:rPr>
          <w:color w:val="2D2D2D"/>
        </w:rPr>
        <w:t xml:space="preserve"> проводится среди участников одного класса. </w:t>
      </w:r>
      <w:r w:rsidR="006D21A2">
        <w:rPr>
          <w:color w:val="2D2D2D"/>
        </w:rPr>
        <w:t xml:space="preserve"> </w:t>
      </w:r>
    </w:p>
    <w:p w14:paraId="3F4F413C" w14:textId="77777777" w:rsidR="005F11EA" w:rsidRPr="003E668B" w:rsidRDefault="005F11EA" w:rsidP="008E79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>6</w:t>
      </w:r>
      <w:r w:rsidR="001F3B03">
        <w:rPr>
          <w:color w:val="2D2D2D"/>
        </w:rPr>
        <w:t>.1</w:t>
      </w:r>
      <w:r w:rsidR="00CD607A">
        <w:rPr>
          <w:color w:val="2D2D2D"/>
        </w:rPr>
        <w:t>.</w:t>
      </w:r>
      <w:r w:rsidR="001F3B03">
        <w:rPr>
          <w:color w:val="2D2D2D"/>
        </w:rPr>
        <w:t> </w:t>
      </w:r>
      <w:r w:rsidR="00F6592E">
        <w:rPr>
          <w:color w:val="2D2D2D"/>
        </w:rPr>
        <w:t>В классном этапе Конкурса допускается выразительное чтение выбранного текста по книге или иному источнику.</w:t>
      </w:r>
      <w:r w:rsidR="001F3B03">
        <w:rPr>
          <w:color w:val="2D2D2D"/>
        </w:rPr>
        <w:t xml:space="preserve"> В следующих этапах конкурсанты </w:t>
      </w:r>
      <w:r w:rsidRPr="003E668B">
        <w:rPr>
          <w:color w:val="2D2D2D"/>
        </w:rPr>
        <w:t xml:space="preserve"> </w:t>
      </w:r>
      <w:r w:rsidR="001F3B03">
        <w:rPr>
          <w:color w:val="2D2D2D"/>
        </w:rPr>
        <w:t>читают текст на память.</w:t>
      </w:r>
    </w:p>
    <w:p w14:paraId="5E8675AF" w14:textId="77777777" w:rsidR="005F11EA" w:rsidRPr="003E668B" w:rsidRDefault="005F11EA" w:rsidP="008E79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>6</w:t>
      </w:r>
      <w:r w:rsidRPr="003E668B">
        <w:rPr>
          <w:color w:val="2D2D2D"/>
        </w:rPr>
        <w:t xml:space="preserve">.2. </w:t>
      </w:r>
      <w:r w:rsidR="00393622">
        <w:rPr>
          <w:color w:val="2D2D2D"/>
        </w:rPr>
        <w:t>Каждый участник Конкурса выступает самостоятельно и не может прибегать во время выступления к помощи других лиц.</w:t>
      </w:r>
      <w:r w:rsidRPr="003E668B">
        <w:rPr>
          <w:color w:val="2D2D2D"/>
        </w:rPr>
        <w:t xml:space="preserve"> </w:t>
      </w:r>
    </w:p>
    <w:p w14:paraId="675DA113" w14:textId="77777777" w:rsidR="005F11EA" w:rsidRPr="003E668B" w:rsidRDefault="005F11EA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>6</w:t>
      </w:r>
      <w:r w:rsidRPr="003E668B">
        <w:rPr>
          <w:color w:val="2D2D2D"/>
        </w:rPr>
        <w:t xml:space="preserve">.3. </w:t>
      </w:r>
      <w:r w:rsidR="006D600F">
        <w:rPr>
          <w:color w:val="2D2D2D"/>
        </w:rPr>
        <w:t xml:space="preserve">Максимальная продолжительность выступления каждого участника </w:t>
      </w:r>
      <w:r w:rsidR="001261D3">
        <w:rPr>
          <w:color w:val="2D2D2D"/>
        </w:rPr>
        <w:t>–</w:t>
      </w:r>
      <w:r w:rsidR="006D600F">
        <w:rPr>
          <w:color w:val="2D2D2D"/>
        </w:rPr>
        <w:t xml:space="preserve"> </w:t>
      </w:r>
      <w:r w:rsidR="0016536C">
        <w:rPr>
          <w:color w:val="2D2D2D"/>
        </w:rPr>
        <w:t>4</w:t>
      </w:r>
      <w:r w:rsidR="006D600F">
        <w:rPr>
          <w:color w:val="2D2D2D"/>
        </w:rPr>
        <w:t xml:space="preserve"> минут</w:t>
      </w:r>
      <w:r w:rsidR="0016536C">
        <w:rPr>
          <w:color w:val="2D2D2D"/>
        </w:rPr>
        <w:t>ы</w:t>
      </w:r>
      <w:r w:rsidR="006D600F">
        <w:rPr>
          <w:color w:val="2D2D2D"/>
        </w:rPr>
        <w:t xml:space="preserve">, рекомендованная продолжительность </w:t>
      </w:r>
      <w:r w:rsidR="001261D3">
        <w:rPr>
          <w:color w:val="2D2D2D"/>
        </w:rPr>
        <w:t>–</w:t>
      </w:r>
      <w:r w:rsidR="006D600F">
        <w:rPr>
          <w:color w:val="2D2D2D"/>
        </w:rPr>
        <w:t xml:space="preserve"> 3</w:t>
      </w:r>
      <w:r w:rsidR="0016536C">
        <w:rPr>
          <w:color w:val="2D2D2D"/>
        </w:rPr>
        <w:t xml:space="preserve"> минут</w:t>
      </w:r>
      <w:r w:rsidR="001261D3">
        <w:rPr>
          <w:color w:val="2D2D2D"/>
        </w:rPr>
        <w:t>ы</w:t>
      </w:r>
      <w:r w:rsidR="006D600F">
        <w:rPr>
          <w:color w:val="2D2D2D"/>
        </w:rPr>
        <w:t>. При превышении регламента члены жюри имеют право прервать выступление</w:t>
      </w:r>
      <w:r w:rsidR="0016536C">
        <w:rPr>
          <w:color w:val="2D2D2D"/>
        </w:rPr>
        <w:t xml:space="preserve"> без объяснения причины</w:t>
      </w:r>
      <w:r w:rsidR="006D600F">
        <w:rPr>
          <w:color w:val="2D2D2D"/>
        </w:rPr>
        <w:t>.</w:t>
      </w:r>
    </w:p>
    <w:p w14:paraId="0DF94254" w14:textId="77777777" w:rsidR="005F11EA" w:rsidRDefault="005F11EA" w:rsidP="006401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>6</w:t>
      </w:r>
      <w:r w:rsidRPr="003E668B">
        <w:rPr>
          <w:color w:val="2D2D2D"/>
        </w:rPr>
        <w:t xml:space="preserve">.4. </w:t>
      </w:r>
      <w:r w:rsidR="006D600F">
        <w:rPr>
          <w:color w:val="2D2D2D"/>
        </w:rPr>
        <w:t>Во время выступления могут быть использованы музыкальное со</w:t>
      </w:r>
      <w:r w:rsidR="00805083">
        <w:rPr>
          <w:color w:val="2D2D2D"/>
        </w:rPr>
        <w:t>провождение, декорации, костюмы, электронные презентации.</w:t>
      </w:r>
      <w:r w:rsidR="006D600F">
        <w:rPr>
          <w:color w:val="2D2D2D"/>
        </w:rPr>
        <w:t xml:space="preserve"> Однако</w:t>
      </w:r>
      <w:r w:rsidR="001261D3">
        <w:rPr>
          <w:color w:val="2D2D2D"/>
        </w:rPr>
        <w:t xml:space="preserve"> </w:t>
      </w:r>
      <w:r w:rsidR="006D600F">
        <w:rPr>
          <w:color w:val="2D2D2D"/>
        </w:rPr>
        <w:t>их использование не является преимуществом и не дает дополнительных баллов.</w:t>
      </w:r>
      <w:r w:rsidR="00896629">
        <w:rPr>
          <w:color w:val="2D2D2D"/>
        </w:rPr>
        <w:t xml:space="preserve"> </w:t>
      </w:r>
    </w:p>
    <w:p w14:paraId="2E723DA0" w14:textId="77777777" w:rsidR="00C61311" w:rsidRDefault="00C61311" w:rsidP="006401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 xml:space="preserve">6.5. Участник Конкурса имеет право выступать в классном, школьном, </w:t>
      </w:r>
      <w:r w:rsidR="003F6C3D">
        <w:rPr>
          <w:color w:val="2D2D2D"/>
        </w:rPr>
        <w:t>муниципальном и</w:t>
      </w:r>
      <w:r>
        <w:rPr>
          <w:color w:val="2D2D2D"/>
        </w:rPr>
        <w:t xml:space="preserve"> региональном этапах как с одним и тем же произведением, так и с разными.</w:t>
      </w:r>
      <w:r w:rsidR="00DA5B60">
        <w:rPr>
          <w:color w:val="2D2D2D"/>
        </w:rPr>
        <w:t xml:space="preserve"> Исключением являются выступления в финале и суперфинале, где участник не имеет права менять произведение перед выступлением.</w:t>
      </w:r>
    </w:p>
    <w:p w14:paraId="6FB2E3EF" w14:textId="77777777" w:rsidR="00DA5B60" w:rsidRDefault="00DA5B60" w:rsidP="006401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lastRenderedPageBreak/>
        <w:t xml:space="preserve">6.6. </w:t>
      </w:r>
      <w:r w:rsidR="004E7D98">
        <w:rPr>
          <w:color w:val="2D2D2D"/>
        </w:rPr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14:paraId="3CDF4C99" w14:textId="77777777" w:rsidR="003808E1" w:rsidRPr="003E668B" w:rsidRDefault="003808E1" w:rsidP="006401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D2D2D"/>
        </w:rPr>
      </w:pPr>
      <w:r>
        <w:rPr>
          <w:color w:val="2D2D2D"/>
        </w:rPr>
        <w:t>6.7. При нарушении правил участия в Конкурсе участник может быть снят с конкурсных испытаний. Решение об этом принимает оргкомитет или жюри соответствующего этапа.</w:t>
      </w:r>
    </w:p>
    <w:p w14:paraId="5D8A5E53" w14:textId="77777777" w:rsidR="00E61A26" w:rsidRPr="00173AFF" w:rsidRDefault="00E61A26" w:rsidP="008E79A6">
      <w:pPr>
        <w:shd w:val="clear" w:color="auto" w:fill="FFFFFF"/>
        <w:spacing w:before="240" w:line="240" w:lineRule="auto"/>
        <w:ind w:firstLine="709"/>
        <w:jc w:val="center"/>
        <w:textAlignment w:val="baseline"/>
        <w:rPr>
          <w:b/>
          <w:color w:val="000000" w:themeColor="text1"/>
        </w:rPr>
      </w:pPr>
      <w:r w:rsidRPr="00173AFF">
        <w:rPr>
          <w:b/>
          <w:color w:val="000000" w:themeColor="text1"/>
        </w:rPr>
        <w:t>7. КВОТЫ УЧАСТНИКОВ ПО ТУРАМ</w:t>
      </w:r>
    </w:p>
    <w:p w14:paraId="205180B4" w14:textId="77777777" w:rsidR="00E61A26" w:rsidRPr="00173AFF" w:rsidRDefault="00E61A26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73AFF">
        <w:rPr>
          <w:color w:val="000000" w:themeColor="text1"/>
        </w:rPr>
        <w:t xml:space="preserve">7.1. Количество участников первого </w:t>
      </w:r>
      <w:r w:rsidR="00173353">
        <w:rPr>
          <w:color w:val="000000" w:themeColor="text1"/>
        </w:rPr>
        <w:t xml:space="preserve">этапа </w:t>
      </w:r>
      <w:r w:rsidRPr="00173AFF">
        <w:rPr>
          <w:color w:val="000000" w:themeColor="text1"/>
        </w:rPr>
        <w:t>(классного) не ограничено.</w:t>
      </w:r>
    </w:p>
    <w:p w14:paraId="71C3381A" w14:textId="77777777" w:rsidR="00E61A26" w:rsidRPr="00173AFF" w:rsidRDefault="00E61A26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73AFF">
        <w:rPr>
          <w:color w:val="000000" w:themeColor="text1"/>
        </w:rPr>
        <w:t xml:space="preserve">7.2. Количество победителей первого </w:t>
      </w:r>
      <w:r w:rsidR="00173353">
        <w:rPr>
          <w:color w:val="000000" w:themeColor="text1"/>
        </w:rPr>
        <w:t xml:space="preserve">этапа </w:t>
      </w:r>
      <w:r w:rsidRPr="00173AFF">
        <w:rPr>
          <w:color w:val="000000" w:themeColor="text1"/>
        </w:rPr>
        <w:t>(классного) – не более 3-х конкурсантов от каждого класса.</w:t>
      </w:r>
    </w:p>
    <w:p w14:paraId="694C3EEB" w14:textId="77777777" w:rsidR="00E61A26" w:rsidRPr="00173AFF" w:rsidRDefault="00E61A26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73AFF">
        <w:rPr>
          <w:color w:val="000000" w:themeColor="text1"/>
        </w:rPr>
        <w:t xml:space="preserve">7.3. Количество победителей второго </w:t>
      </w:r>
      <w:r w:rsidR="00173353">
        <w:rPr>
          <w:color w:val="000000" w:themeColor="text1"/>
        </w:rPr>
        <w:t xml:space="preserve">этапа </w:t>
      </w:r>
      <w:r w:rsidRPr="00173AFF">
        <w:rPr>
          <w:color w:val="000000" w:themeColor="text1"/>
        </w:rPr>
        <w:t xml:space="preserve"> (школьного) – не более 3-х победителей от каждой школы. Решение о делении участников на возрастные группы </w:t>
      </w:r>
      <w:r w:rsidR="006F2223">
        <w:rPr>
          <w:color w:val="000000" w:themeColor="text1"/>
        </w:rPr>
        <w:t>общеобразовательная организация</w:t>
      </w:r>
      <w:r w:rsidRPr="00173AFF">
        <w:rPr>
          <w:color w:val="000000" w:themeColor="text1"/>
        </w:rPr>
        <w:t xml:space="preserve"> принимает по собственному усмотрению. Деление на возрастные группы не является обязательным условием Конкурса. Победителями школьного тура Ко</w:t>
      </w:r>
      <w:r w:rsidR="001261D3">
        <w:rPr>
          <w:color w:val="000000" w:themeColor="text1"/>
        </w:rPr>
        <w:t xml:space="preserve">нкурса могут стать обучающиеся </w:t>
      </w:r>
      <w:r w:rsidRPr="00173AFF">
        <w:rPr>
          <w:color w:val="000000" w:themeColor="text1"/>
        </w:rPr>
        <w:t>одной или разных возрастных групп.</w:t>
      </w:r>
    </w:p>
    <w:p w14:paraId="2D16B8C8" w14:textId="77777777" w:rsidR="00E61A26" w:rsidRPr="00173AFF" w:rsidRDefault="0060090D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E61A26" w:rsidRPr="00173AFF">
        <w:rPr>
          <w:color w:val="000000" w:themeColor="text1"/>
        </w:rPr>
        <w:t xml:space="preserve">.4. Количество победителей третьего </w:t>
      </w:r>
      <w:r w:rsidR="00173353">
        <w:rPr>
          <w:color w:val="000000" w:themeColor="text1"/>
        </w:rPr>
        <w:t>этапа</w:t>
      </w:r>
      <w:r w:rsidR="00E61A26" w:rsidRPr="00173AFF">
        <w:rPr>
          <w:color w:val="000000" w:themeColor="text1"/>
        </w:rPr>
        <w:t xml:space="preserve"> (муници</w:t>
      </w:r>
      <w:r w:rsidR="001261D3">
        <w:rPr>
          <w:color w:val="000000" w:themeColor="text1"/>
        </w:rPr>
        <w:t xml:space="preserve">пального) – не более          </w:t>
      </w:r>
      <w:r w:rsidR="00E61A26" w:rsidRPr="00173AFF">
        <w:rPr>
          <w:color w:val="000000" w:themeColor="text1"/>
        </w:rPr>
        <w:t>3-х конкурсантов от каждого муниципального образования.</w:t>
      </w:r>
      <w:r w:rsidR="00FA3B1E" w:rsidRPr="00FA3B1E">
        <w:rPr>
          <w:color w:val="000000" w:themeColor="text1"/>
        </w:rPr>
        <w:t xml:space="preserve"> </w:t>
      </w:r>
      <w:r w:rsidR="00FA3B1E" w:rsidRPr="00173AFF">
        <w:rPr>
          <w:color w:val="000000" w:themeColor="text1"/>
        </w:rPr>
        <w:t xml:space="preserve">Решение о делении участников на возрастные группы </w:t>
      </w:r>
      <w:r w:rsidR="00FA3B1E">
        <w:rPr>
          <w:color w:val="000000" w:themeColor="text1"/>
        </w:rPr>
        <w:t>муниципалитет</w:t>
      </w:r>
      <w:r w:rsidR="00FA3B1E" w:rsidRPr="00173AFF">
        <w:rPr>
          <w:color w:val="000000" w:themeColor="text1"/>
        </w:rPr>
        <w:t xml:space="preserve"> принимает по собственному усмотрению.</w:t>
      </w:r>
      <w:r w:rsidR="00FA3B1E" w:rsidRPr="00FA3B1E">
        <w:rPr>
          <w:color w:val="000000" w:themeColor="text1"/>
        </w:rPr>
        <w:t xml:space="preserve"> </w:t>
      </w:r>
      <w:r w:rsidR="00FA3B1E" w:rsidRPr="00173AFF">
        <w:rPr>
          <w:color w:val="000000" w:themeColor="text1"/>
        </w:rPr>
        <w:t>Деление на возрастные группы не является обязательным условием Конкурса.</w:t>
      </w:r>
      <w:r w:rsidR="00FA3B1E">
        <w:rPr>
          <w:color w:val="000000" w:themeColor="text1"/>
        </w:rPr>
        <w:t xml:space="preserve"> Победителями муниципального этапа могут стать обучающиеся одной или разных возрастных групп.</w:t>
      </w:r>
    </w:p>
    <w:p w14:paraId="5BBB8A5A" w14:textId="77777777" w:rsidR="0071710F" w:rsidRPr="00173AFF" w:rsidRDefault="0060090D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E61A26" w:rsidRPr="00173AFF">
        <w:rPr>
          <w:color w:val="000000" w:themeColor="text1"/>
        </w:rPr>
        <w:t xml:space="preserve">.5. Количество победителей четвертого </w:t>
      </w:r>
      <w:r w:rsidR="001261D3">
        <w:rPr>
          <w:color w:val="000000" w:themeColor="text1"/>
        </w:rPr>
        <w:t>этапа</w:t>
      </w:r>
      <w:r w:rsidR="00E61A26" w:rsidRPr="00173AFF">
        <w:rPr>
          <w:color w:val="000000" w:themeColor="text1"/>
        </w:rPr>
        <w:t xml:space="preserve"> (регионального) – не более </w:t>
      </w:r>
      <w:r w:rsidR="001261D3">
        <w:rPr>
          <w:color w:val="000000" w:themeColor="text1"/>
        </w:rPr>
        <w:t xml:space="preserve">          </w:t>
      </w:r>
      <w:r w:rsidR="00E61A26" w:rsidRPr="00173AFF">
        <w:rPr>
          <w:color w:val="000000" w:themeColor="text1"/>
        </w:rPr>
        <w:t xml:space="preserve">3-х конкурсантов от региона. </w:t>
      </w:r>
      <w:r w:rsidR="0071710F" w:rsidRPr="00173AFF">
        <w:rPr>
          <w:color w:val="000000" w:themeColor="text1"/>
        </w:rPr>
        <w:t xml:space="preserve">Решение о делении участников на возрастные группы </w:t>
      </w:r>
      <w:r w:rsidR="0071710F">
        <w:rPr>
          <w:color w:val="000000" w:themeColor="text1"/>
        </w:rPr>
        <w:t>регион</w:t>
      </w:r>
      <w:r w:rsidR="0071710F" w:rsidRPr="00173AFF">
        <w:rPr>
          <w:color w:val="000000" w:themeColor="text1"/>
        </w:rPr>
        <w:t xml:space="preserve"> принимает по собственному усмотрению.</w:t>
      </w:r>
      <w:r w:rsidR="0071710F" w:rsidRPr="00FA3B1E">
        <w:rPr>
          <w:color w:val="000000" w:themeColor="text1"/>
        </w:rPr>
        <w:t xml:space="preserve"> </w:t>
      </w:r>
      <w:r w:rsidR="0071710F" w:rsidRPr="00173AFF">
        <w:rPr>
          <w:color w:val="000000" w:themeColor="text1"/>
        </w:rPr>
        <w:t>Деление на возрастные группы не является обязательным условием Конкурса.</w:t>
      </w:r>
      <w:r w:rsidR="0071710F">
        <w:rPr>
          <w:color w:val="000000" w:themeColor="text1"/>
        </w:rPr>
        <w:t xml:space="preserve"> Победителями регионального этапа могут стать обучающиеся одной или разных возрастных групп.</w:t>
      </w:r>
    </w:p>
    <w:p w14:paraId="44B7734A" w14:textId="77777777" w:rsidR="00E61A26" w:rsidRPr="00173AFF" w:rsidRDefault="0060090D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F12C93">
        <w:rPr>
          <w:color w:val="000000" w:themeColor="text1"/>
        </w:rPr>
        <w:t>.6. </w:t>
      </w:r>
      <w:r w:rsidR="00E61A26" w:rsidRPr="00173AFF">
        <w:rPr>
          <w:color w:val="000000" w:themeColor="text1"/>
        </w:rPr>
        <w:t xml:space="preserve">Количество победителей отборочных </w:t>
      </w:r>
      <w:r w:rsidR="004D6E67">
        <w:rPr>
          <w:color w:val="000000" w:themeColor="text1"/>
        </w:rPr>
        <w:t>этапов</w:t>
      </w:r>
      <w:r w:rsidR="00E61A26" w:rsidRPr="00173AFF">
        <w:rPr>
          <w:color w:val="000000" w:themeColor="text1"/>
        </w:rPr>
        <w:t xml:space="preserve"> всероссийского финала Конкурса – не более 15 конкурсантов.</w:t>
      </w:r>
    </w:p>
    <w:p w14:paraId="4CCEBA7E" w14:textId="77777777" w:rsidR="00E61A26" w:rsidRPr="00173AFF" w:rsidRDefault="0060090D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E61A26" w:rsidRPr="00173AFF">
        <w:rPr>
          <w:color w:val="000000" w:themeColor="text1"/>
        </w:rPr>
        <w:t>.7. Количество победителей финала Конкурса – не более 10 конкурсантов.</w:t>
      </w:r>
    </w:p>
    <w:p w14:paraId="31D56118" w14:textId="77777777" w:rsidR="00E61A26" w:rsidRPr="00173AFF" w:rsidRDefault="0060090D" w:rsidP="001261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F12C93">
        <w:rPr>
          <w:color w:val="000000" w:themeColor="text1"/>
        </w:rPr>
        <w:t>.8. </w:t>
      </w:r>
      <w:r w:rsidR="00E61A26" w:rsidRPr="00173AFF">
        <w:rPr>
          <w:color w:val="000000" w:themeColor="text1"/>
        </w:rPr>
        <w:t>Количество победителей суперфинала Конкурса – не более 3 конкурсантов.</w:t>
      </w:r>
    </w:p>
    <w:p w14:paraId="61FAB015" w14:textId="77777777" w:rsidR="00E61A26" w:rsidRPr="00173AFF" w:rsidRDefault="0060090D" w:rsidP="001261D3">
      <w:pPr>
        <w:shd w:val="clear" w:color="auto" w:fill="FFFFFF"/>
        <w:spacing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F12C93">
        <w:rPr>
          <w:color w:val="000000" w:themeColor="text1"/>
        </w:rPr>
        <w:t>.9. </w:t>
      </w:r>
      <w:r w:rsidR="00E61A26" w:rsidRPr="00173AFF">
        <w:rPr>
          <w:color w:val="000000" w:themeColor="text1"/>
        </w:rPr>
        <w:t>Оргкомитет имеет право в исключительных случаях изменить количество участников Всероссийского финала и суперфинала.</w:t>
      </w:r>
    </w:p>
    <w:p w14:paraId="6941F1B7" w14:textId="77777777" w:rsidR="00167307" w:rsidRPr="003E668B" w:rsidRDefault="00167307" w:rsidP="001261D3">
      <w:pPr>
        <w:shd w:val="clear" w:color="auto" w:fill="FFFFFF"/>
        <w:spacing w:before="240" w:line="360" w:lineRule="auto"/>
        <w:ind w:firstLine="709"/>
        <w:jc w:val="center"/>
        <w:textAlignment w:val="top"/>
        <w:rPr>
          <w:b/>
          <w:color w:val="333333"/>
        </w:rPr>
      </w:pPr>
      <w:r>
        <w:rPr>
          <w:b/>
          <w:color w:val="333333"/>
        </w:rPr>
        <w:t>8</w:t>
      </w:r>
      <w:r w:rsidRPr="003E668B">
        <w:rPr>
          <w:b/>
          <w:color w:val="333333"/>
        </w:rPr>
        <w:t>. НАГРАЖДЕНИЕ УЧАСТНИКОВ И ПОБЕДИТЕЛЕЙ</w:t>
      </w:r>
    </w:p>
    <w:p w14:paraId="21E2DC63" w14:textId="77777777" w:rsidR="00167307" w:rsidRPr="00167307" w:rsidRDefault="00167307" w:rsidP="00D953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 xml:space="preserve">8.1. Выступления участников конкурса оцениваются исходя из критериев, представленных в приложении 2 </w:t>
      </w:r>
      <w:r w:rsidR="00554CB9">
        <w:rPr>
          <w:color w:val="000000" w:themeColor="text1"/>
        </w:rPr>
        <w:t xml:space="preserve">к </w:t>
      </w:r>
      <w:r w:rsidRPr="00167307">
        <w:rPr>
          <w:color w:val="000000" w:themeColor="text1"/>
        </w:rPr>
        <w:t>настояще</w:t>
      </w:r>
      <w:r w:rsidR="00554CB9">
        <w:rPr>
          <w:color w:val="000000" w:themeColor="text1"/>
        </w:rPr>
        <w:t>му</w:t>
      </w:r>
      <w:r w:rsidRPr="00167307">
        <w:rPr>
          <w:color w:val="000000" w:themeColor="text1"/>
        </w:rPr>
        <w:t xml:space="preserve"> Положени</w:t>
      </w:r>
      <w:r w:rsidR="00554CB9">
        <w:rPr>
          <w:color w:val="000000" w:themeColor="text1"/>
        </w:rPr>
        <w:t>ю</w:t>
      </w:r>
      <w:r w:rsidRPr="00167307">
        <w:rPr>
          <w:color w:val="000000" w:themeColor="text1"/>
        </w:rPr>
        <w:t>.</w:t>
      </w:r>
    </w:p>
    <w:p w14:paraId="172D92D1" w14:textId="77777777" w:rsidR="00167307" w:rsidRPr="005E3C91" w:rsidRDefault="00167307" w:rsidP="00D953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>8.2. Каждый участник Конкурса получает в электронном виде свидетельство об участии (свидетельство будет размещено на сайте</w:t>
      </w:r>
      <w:r w:rsidR="001261D3">
        <w:rPr>
          <w:color w:val="000000" w:themeColor="text1"/>
        </w:rPr>
        <w:t>:</w:t>
      </w:r>
      <w:r w:rsidRPr="00167307">
        <w:rPr>
          <w:color w:val="000000" w:themeColor="text1"/>
        </w:rPr>
        <w:t xml:space="preserve"> </w:t>
      </w:r>
      <w:hyperlink r:id="rId15" w:history="1">
        <w:r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Pr="005E3C91">
        <w:rPr>
          <w:rStyle w:val="a4"/>
          <w:color w:val="000000" w:themeColor="text1"/>
          <w:u w:val="none"/>
        </w:rPr>
        <w:t xml:space="preserve"> в личных кабинетах участников</w:t>
      </w:r>
      <w:r w:rsidRPr="005E3C91">
        <w:rPr>
          <w:color w:val="000000" w:themeColor="text1"/>
        </w:rPr>
        <w:t>).</w:t>
      </w:r>
    </w:p>
    <w:p w14:paraId="4A660F07" w14:textId="77777777" w:rsidR="00167307" w:rsidRPr="00167307" w:rsidRDefault="00167307" w:rsidP="00D953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 xml:space="preserve">8.3. Победителями классного </w:t>
      </w:r>
      <w:r w:rsidR="004D6E67">
        <w:rPr>
          <w:color w:val="000000" w:themeColor="text1"/>
        </w:rPr>
        <w:t>этапа</w:t>
      </w:r>
      <w:r w:rsidRPr="00167307">
        <w:rPr>
          <w:color w:val="000000" w:themeColor="text1"/>
        </w:rPr>
        <w:t xml:space="preserve"> Конкурса считаются три участника, набравшие наибольшее количество баллов. Они награждаются дипломом </w:t>
      </w:r>
      <w:r w:rsidRPr="00167307">
        <w:rPr>
          <w:color w:val="000000" w:themeColor="text1"/>
        </w:rPr>
        <w:lastRenderedPageBreak/>
        <w:t>«Победитель классного тура Всероссийского конкурса юных чтецов «Живая классика» (диплом будет размещен на сайте</w:t>
      </w:r>
      <w:r w:rsidR="001261D3">
        <w:rPr>
          <w:color w:val="000000" w:themeColor="text1"/>
        </w:rPr>
        <w:t>:</w:t>
      </w:r>
      <w:r w:rsidRPr="00167307">
        <w:rPr>
          <w:color w:val="000000" w:themeColor="text1"/>
        </w:rPr>
        <w:t xml:space="preserve"> </w:t>
      </w:r>
      <w:hyperlink r:id="rId16" w:history="1">
        <w:r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Pr="005E3C91">
        <w:rPr>
          <w:rStyle w:val="a4"/>
          <w:color w:val="000000" w:themeColor="text1"/>
          <w:u w:val="none"/>
        </w:rPr>
        <w:t xml:space="preserve"> в личных кабинетах участников</w:t>
      </w:r>
      <w:r w:rsidRPr="005E3C91">
        <w:rPr>
          <w:color w:val="000000" w:themeColor="text1"/>
        </w:rPr>
        <w:t xml:space="preserve">) </w:t>
      </w:r>
      <w:r w:rsidRPr="00167307">
        <w:rPr>
          <w:color w:val="000000" w:themeColor="text1"/>
        </w:rPr>
        <w:t xml:space="preserve">и становятся участниками школьного </w:t>
      </w:r>
      <w:r w:rsidR="005050E6">
        <w:rPr>
          <w:color w:val="000000" w:themeColor="text1"/>
        </w:rPr>
        <w:t>этапа</w:t>
      </w:r>
      <w:r w:rsidRPr="00167307">
        <w:rPr>
          <w:color w:val="000000" w:themeColor="text1"/>
        </w:rPr>
        <w:t>.</w:t>
      </w:r>
    </w:p>
    <w:p w14:paraId="485B54BC" w14:textId="77777777" w:rsidR="00167307" w:rsidRPr="00167307" w:rsidRDefault="00167307" w:rsidP="00D953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 xml:space="preserve">8.4. Победителями школьного </w:t>
      </w:r>
      <w:r w:rsidR="007A1547">
        <w:rPr>
          <w:color w:val="000000" w:themeColor="text1"/>
        </w:rPr>
        <w:t xml:space="preserve">этапа </w:t>
      </w:r>
      <w:r w:rsidRPr="00167307">
        <w:rPr>
          <w:color w:val="000000" w:themeColor="text1"/>
        </w:rPr>
        <w:t>Конкурса считаются три участника, набравшие наибольшее количество баллов. Они награждаются дипломом «Победитель школьного тура Всероссийского конкурса юных чтецов «Живая классика» (диплом будет размещен на сайте</w:t>
      </w:r>
      <w:r w:rsidR="001261D3">
        <w:rPr>
          <w:color w:val="000000" w:themeColor="text1"/>
        </w:rPr>
        <w:t>:</w:t>
      </w:r>
      <w:r w:rsidRPr="00167307">
        <w:rPr>
          <w:color w:val="000000" w:themeColor="text1"/>
        </w:rPr>
        <w:t xml:space="preserve"> </w:t>
      </w:r>
      <w:hyperlink r:id="rId17" w:history="1">
        <w:r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Pr="005E3C91">
        <w:rPr>
          <w:rStyle w:val="a4"/>
          <w:color w:val="000000" w:themeColor="text1"/>
          <w:u w:val="none"/>
        </w:rPr>
        <w:t xml:space="preserve"> в личных кабинетах участников</w:t>
      </w:r>
      <w:r w:rsidRPr="005E3C91">
        <w:rPr>
          <w:color w:val="000000" w:themeColor="text1"/>
        </w:rPr>
        <w:t>).</w:t>
      </w:r>
      <w:r w:rsidRPr="00167307">
        <w:rPr>
          <w:color w:val="000000" w:themeColor="text1"/>
        </w:rPr>
        <w:t xml:space="preserve"> Победители школьного </w:t>
      </w:r>
      <w:r w:rsidR="00E92CF0">
        <w:rPr>
          <w:color w:val="000000" w:themeColor="text1"/>
        </w:rPr>
        <w:t>этапа</w:t>
      </w:r>
      <w:r w:rsidRPr="00167307">
        <w:rPr>
          <w:color w:val="000000" w:themeColor="text1"/>
        </w:rPr>
        <w:t xml:space="preserve"> становятся участниками </w:t>
      </w:r>
      <w:r w:rsidR="00EF326C">
        <w:rPr>
          <w:color w:val="000000" w:themeColor="text1"/>
        </w:rPr>
        <w:t xml:space="preserve">муниципального этапа </w:t>
      </w:r>
      <w:r w:rsidRPr="00167307">
        <w:rPr>
          <w:color w:val="000000" w:themeColor="text1"/>
        </w:rPr>
        <w:t xml:space="preserve"> Конкурса.</w:t>
      </w:r>
    </w:p>
    <w:p w14:paraId="72CE9E4A" w14:textId="77777777" w:rsidR="00167307" w:rsidRPr="00167307" w:rsidRDefault="00554CB9" w:rsidP="00D953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8.5. </w:t>
      </w:r>
      <w:r w:rsidR="00167307" w:rsidRPr="00167307">
        <w:rPr>
          <w:color w:val="000000" w:themeColor="text1"/>
        </w:rPr>
        <w:t xml:space="preserve">Победителями </w:t>
      </w:r>
      <w:r w:rsidR="00167307">
        <w:rPr>
          <w:color w:val="000000" w:themeColor="text1"/>
        </w:rPr>
        <w:t>муниципального</w:t>
      </w:r>
      <w:r w:rsidR="00D953B0">
        <w:rPr>
          <w:color w:val="000000" w:themeColor="text1"/>
        </w:rPr>
        <w:t xml:space="preserve"> </w:t>
      </w:r>
      <w:r w:rsidR="004A75A2">
        <w:rPr>
          <w:color w:val="000000" w:themeColor="text1"/>
        </w:rPr>
        <w:t>этапа</w:t>
      </w:r>
      <w:r w:rsidR="00167307" w:rsidRPr="00167307">
        <w:rPr>
          <w:color w:val="000000" w:themeColor="text1"/>
        </w:rPr>
        <w:t xml:space="preserve"> Конкурса считаются три участника, набравшие наибольшее количество баллов. Они награждаются дипломом «Победитель </w:t>
      </w:r>
      <w:r w:rsidR="00FE6414">
        <w:rPr>
          <w:color w:val="000000" w:themeColor="text1"/>
        </w:rPr>
        <w:t xml:space="preserve">муниципального </w:t>
      </w:r>
      <w:r w:rsidR="009C3DDF">
        <w:rPr>
          <w:color w:val="000000" w:themeColor="text1"/>
        </w:rPr>
        <w:t xml:space="preserve">этапа </w:t>
      </w:r>
      <w:r w:rsidR="009C3DDF" w:rsidRPr="00167307">
        <w:rPr>
          <w:color w:val="000000" w:themeColor="text1"/>
        </w:rPr>
        <w:t>Всероссийского</w:t>
      </w:r>
      <w:r w:rsidR="00167307" w:rsidRPr="00167307">
        <w:rPr>
          <w:color w:val="000000" w:themeColor="text1"/>
        </w:rPr>
        <w:t xml:space="preserve"> конкурса юных чтецов «Живая классика» (диплом будет размещен на сайте</w:t>
      </w:r>
      <w:r w:rsidR="001261D3">
        <w:rPr>
          <w:color w:val="000000" w:themeColor="text1"/>
        </w:rPr>
        <w:t>:</w:t>
      </w:r>
      <w:r w:rsidR="00167307" w:rsidRPr="00167307">
        <w:rPr>
          <w:color w:val="000000" w:themeColor="text1"/>
        </w:rPr>
        <w:t xml:space="preserve"> </w:t>
      </w:r>
      <w:hyperlink r:id="rId18" w:history="1">
        <w:r w:rsidR="00167307"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="007A1547">
        <w:rPr>
          <w:rStyle w:val="a4"/>
          <w:color w:val="000000" w:themeColor="text1"/>
          <w:u w:val="none"/>
        </w:rPr>
        <w:t xml:space="preserve"> </w:t>
      </w:r>
      <w:r w:rsidR="00167307" w:rsidRPr="005E3C91">
        <w:rPr>
          <w:rStyle w:val="a4"/>
          <w:color w:val="000000" w:themeColor="text1"/>
          <w:u w:val="none"/>
        </w:rPr>
        <w:t>в личных кабинетах участников</w:t>
      </w:r>
      <w:r w:rsidR="00167307" w:rsidRPr="005E3C91">
        <w:rPr>
          <w:color w:val="000000" w:themeColor="text1"/>
        </w:rPr>
        <w:t>)</w:t>
      </w:r>
      <w:r w:rsidR="00167307" w:rsidRPr="00167307">
        <w:rPr>
          <w:color w:val="000000" w:themeColor="text1"/>
        </w:rPr>
        <w:t xml:space="preserve"> и призами от спонсоров. Победители </w:t>
      </w:r>
      <w:r w:rsidR="00DF3934">
        <w:rPr>
          <w:color w:val="000000" w:themeColor="text1"/>
        </w:rPr>
        <w:t xml:space="preserve">муниципального </w:t>
      </w:r>
      <w:r w:rsidR="00167307" w:rsidRPr="00167307">
        <w:rPr>
          <w:color w:val="000000" w:themeColor="text1"/>
        </w:rPr>
        <w:t>этапа становятся участниками регионального этапа Конкурса.</w:t>
      </w:r>
    </w:p>
    <w:p w14:paraId="7B9B6F98" w14:textId="77777777" w:rsidR="00167307" w:rsidRPr="00167307" w:rsidRDefault="00167307" w:rsidP="00186A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 xml:space="preserve">8.6. Победителями регионального этапа Конкурса считаются три участника, набравшие наибольшее количество баллов. Они награждаются дипломом «Победитель регионального </w:t>
      </w:r>
      <w:r w:rsidR="00FE6414">
        <w:rPr>
          <w:color w:val="000000" w:themeColor="text1"/>
        </w:rPr>
        <w:t xml:space="preserve">этапа </w:t>
      </w:r>
      <w:r w:rsidRPr="00167307">
        <w:rPr>
          <w:color w:val="000000" w:themeColor="text1"/>
        </w:rPr>
        <w:t>Всероссийского конкурса юных чтецов «Живая классика» (диплом будет размещен на сайте</w:t>
      </w:r>
      <w:r w:rsidR="00CB7759">
        <w:rPr>
          <w:color w:val="000000" w:themeColor="text1"/>
        </w:rPr>
        <w:t>:</w:t>
      </w:r>
      <w:r w:rsidRPr="00167307">
        <w:rPr>
          <w:color w:val="000000" w:themeColor="text1"/>
        </w:rPr>
        <w:t xml:space="preserve"> </w:t>
      </w:r>
      <w:hyperlink r:id="rId19" w:history="1">
        <w:r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Pr="005E3C91">
        <w:rPr>
          <w:rStyle w:val="a4"/>
          <w:color w:val="000000" w:themeColor="text1"/>
          <w:u w:val="none"/>
        </w:rPr>
        <w:t>в личных кабинетах участников</w:t>
      </w:r>
      <w:r w:rsidRPr="00167307">
        <w:rPr>
          <w:color w:val="000000" w:themeColor="text1"/>
        </w:rPr>
        <w:t>), путевкой в МДЦ «Артек», медалями, изготовленными фабрикой «Гознак» (вручаются в МДЦ «Артек»). Победители регионального этапа Конкурса становятся участниками Всероссийского финала.</w:t>
      </w:r>
    </w:p>
    <w:p w14:paraId="15151E05" w14:textId="77777777" w:rsidR="00167307" w:rsidRPr="00167307" w:rsidRDefault="00554CB9" w:rsidP="00186A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8.7. Лауреатами К</w:t>
      </w:r>
      <w:r w:rsidR="00167307" w:rsidRPr="00167307">
        <w:rPr>
          <w:color w:val="000000" w:themeColor="text1"/>
        </w:rPr>
        <w:t xml:space="preserve">онкурса становятся участники регионального этапа, следующие по списку за вошедшими в тройку победителями, набравшие максимальное количество баллов, но не более 20% от общего количества участников  регионального этапа. Они награждаются дипломом «Лауреат Всероссийского конкурса юных чтецов «Живая классика» (диплом будет размещен на сайте </w:t>
      </w:r>
      <w:hyperlink r:id="rId20" w:history="1">
        <w:r w:rsidR="00167307" w:rsidRPr="005E3C91">
          <w:rPr>
            <w:rStyle w:val="a4"/>
            <w:color w:val="000000" w:themeColor="text1"/>
            <w:u w:val="none"/>
          </w:rPr>
          <w:t>www.youngreaders.ru</w:t>
        </w:r>
      </w:hyperlink>
      <w:r w:rsidR="00167307" w:rsidRPr="005E3C91">
        <w:rPr>
          <w:rStyle w:val="a4"/>
          <w:color w:val="000000" w:themeColor="text1"/>
          <w:u w:val="none"/>
        </w:rPr>
        <w:t>в личных кабинетах участников</w:t>
      </w:r>
      <w:r w:rsidR="00167307" w:rsidRPr="005E3C91">
        <w:rPr>
          <w:color w:val="000000" w:themeColor="text1"/>
        </w:rPr>
        <w:t>).</w:t>
      </w:r>
    </w:p>
    <w:p w14:paraId="662D6CC6" w14:textId="77777777" w:rsidR="00167307" w:rsidRPr="00167307" w:rsidRDefault="00167307" w:rsidP="00186A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>8.8. Победителями Всероссийского финала Конкурса считаются 10 участников, набравши</w:t>
      </w:r>
      <w:r w:rsidR="00554CB9">
        <w:rPr>
          <w:color w:val="000000" w:themeColor="text1"/>
        </w:rPr>
        <w:t>е</w:t>
      </w:r>
      <w:r w:rsidRPr="00167307">
        <w:rPr>
          <w:color w:val="000000" w:themeColor="text1"/>
        </w:rPr>
        <w:t xml:space="preserve"> по оценкам жюри наибольшее количество баллов. Они награждаются дипломом «</w:t>
      </w:r>
      <w:proofErr w:type="spellStart"/>
      <w:r w:rsidRPr="00167307">
        <w:rPr>
          <w:color w:val="000000" w:themeColor="text1"/>
        </w:rPr>
        <w:t>Суперфиналист</w:t>
      </w:r>
      <w:proofErr w:type="spellEnd"/>
      <w:r w:rsidRPr="00167307">
        <w:rPr>
          <w:color w:val="000000" w:themeColor="text1"/>
        </w:rPr>
        <w:t xml:space="preserve"> Всероссийского конкурса юных чтецов «Живая классика», подарками от спонсоров Конкурса и возможностью выступить на Красной площади в </w:t>
      </w:r>
      <w:r w:rsidR="00C9548D">
        <w:rPr>
          <w:color w:val="000000" w:themeColor="text1"/>
        </w:rPr>
        <w:t xml:space="preserve">г. </w:t>
      </w:r>
      <w:r w:rsidRPr="00167307">
        <w:rPr>
          <w:color w:val="000000" w:themeColor="text1"/>
        </w:rPr>
        <w:t>Москве.</w:t>
      </w:r>
    </w:p>
    <w:p w14:paraId="77B2C24A" w14:textId="77777777" w:rsidR="00731466" w:rsidRPr="003E298F" w:rsidRDefault="00167307" w:rsidP="003E29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/>
          <w:color w:val="000000" w:themeColor="text1"/>
        </w:rPr>
      </w:pPr>
      <w:r w:rsidRPr="00167307">
        <w:rPr>
          <w:color w:val="000000" w:themeColor="text1"/>
        </w:rPr>
        <w:t>8.9. Победителями Всероссийского Конкурса считаются 3 участника, набравши</w:t>
      </w:r>
      <w:r w:rsidR="00554CB9">
        <w:rPr>
          <w:color w:val="000000" w:themeColor="text1"/>
        </w:rPr>
        <w:t>е</w:t>
      </w:r>
      <w:r w:rsidRPr="00167307">
        <w:rPr>
          <w:color w:val="000000" w:themeColor="text1"/>
        </w:rPr>
        <w:t xml:space="preserve"> наибольшее количество баллов. Они награждаются дипломом «Победител</w:t>
      </w:r>
      <w:r w:rsidR="00554CB9">
        <w:rPr>
          <w:color w:val="000000" w:themeColor="text1"/>
        </w:rPr>
        <w:t>ь</w:t>
      </w:r>
      <w:r w:rsidRPr="00167307">
        <w:rPr>
          <w:color w:val="000000" w:themeColor="text1"/>
        </w:rPr>
        <w:t xml:space="preserve"> Всероссийского конкурса юных чтецов «Живая классика», подарками от спонсоров и </w:t>
      </w:r>
      <w:r w:rsidR="003E298F">
        <w:rPr>
          <w:color w:val="000000" w:themeColor="text1"/>
        </w:rPr>
        <w:t xml:space="preserve">телефоном </w:t>
      </w:r>
      <w:proofErr w:type="spellStart"/>
      <w:r w:rsidR="00620745">
        <w:rPr>
          <w:color w:val="000000" w:themeColor="text1"/>
          <w:lang w:val="en-US"/>
        </w:rPr>
        <w:t>I</w:t>
      </w:r>
      <w:r w:rsidR="003E298F">
        <w:rPr>
          <w:color w:val="000000" w:themeColor="text1"/>
          <w:lang w:val="en-US"/>
        </w:rPr>
        <w:t>phone</w:t>
      </w:r>
      <w:proofErr w:type="spellEnd"/>
      <w:r w:rsidR="003E298F">
        <w:rPr>
          <w:color w:val="000000" w:themeColor="text1"/>
        </w:rPr>
        <w:t>.</w:t>
      </w:r>
    </w:p>
    <w:p w14:paraId="1FD49356" w14:textId="77777777" w:rsidR="00167307" w:rsidRPr="00167307" w:rsidRDefault="00167307" w:rsidP="008E79A6">
      <w:pPr>
        <w:shd w:val="clear" w:color="auto" w:fill="FFFFFF"/>
        <w:spacing w:before="240" w:line="240" w:lineRule="auto"/>
        <w:ind w:firstLine="709"/>
        <w:jc w:val="center"/>
        <w:textAlignment w:val="top"/>
        <w:rPr>
          <w:b/>
          <w:color w:val="000000" w:themeColor="text1"/>
        </w:rPr>
      </w:pPr>
      <w:r w:rsidRPr="00167307">
        <w:rPr>
          <w:b/>
          <w:color w:val="000000" w:themeColor="text1"/>
        </w:rPr>
        <w:t>9. ФИНАНСИРОВАНИЕ КОНКУРСА</w:t>
      </w:r>
    </w:p>
    <w:p w14:paraId="392506DC" w14:textId="77777777" w:rsidR="008E79A6" w:rsidRDefault="00167307" w:rsidP="00021C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 xml:space="preserve">9.1. Финансирование </w:t>
      </w:r>
      <w:r w:rsidR="00234591">
        <w:rPr>
          <w:color w:val="000000" w:themeColor="text1"/>
        </w:rPr>
        <w:t xml:space="preserve">регионального этапа </w:t>
      </w:r>
      <w:r w:rsidRPr="00167307">
        <w:rPr>
          <w:color w:val="000000" w:themeColor="text1"/>
        </w:rPr>
        <w:t xml:space="preserve">Конкурса </w:t>
      </w:r>
      <w:r w:rsidR="00234591">
        <w:rPr>
          <w:color w:val="000000" w:themeColor="text1"/>
        </w:rPr>
        <w:t xml:space="preserve">(организация и проведение) </w:t>
      </w:r>
      <w:r w:rsidRPr="00167307">
        <w:rPr>
          <w:color w:val="000000" w:themeColor="text1"/>
        </w:rPr>
        <w:t xml:space="preserve">в </w:t>
      </w:r>
      <w:r w:rsidR="00234591">
        <w:rPr>
          <w:color w:val="000000" w:themeColor="text1"/>
        </w:rPr>
        <w:t>Республике Дагестан</w:t>
      </w:r>
      <w:r w:rsidRPr="00167307">
        <w:rPr>
          <w:color w:val="000000" w:themeColor="text1"/>
        </w:rPr>
        <w:t xml:space="preserve"> осуществляется за счет бюджета </w:t>
      </w:r>
      <w:r w:rsidR="00234591">
        <w:rPr>
          <w:color w:val="000000" w:themeColor="text1"/>
        </w:rPr>
        <w:t>Министерства образования и науки Республики Дагестан</w:t>
      </w:r>
      <w:r w:rsidRPr="00167307">
        <w:rPr>
          <w:color w:val="000000" w:themeColor="text1"/>
        </w:rPr>
        <w:t>.</w:t>
      </w:r>
    </w:p>
    <w:p w14:paraId="5C84FDBD" w14:textId="77777777" w:rsidR="008B3013" w:rsidRDefault="008B3013" w:rsidP="00021C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9.2. </w:t>
      </w:r>
      <w:r w:rsidRPr="00167307">
        <w:rPr>
          <w:color w:val="000000" w:themeColor="text1"/>
        </w:rPr>
        <w:t>Финансирование</w:t>
      </w:r>
      <w:r>
        <w:rPr>
          <w:color w:val="000000" w:themeColor="text1"/>
        </w:rPr>
        <w:t xml:space="preserve"> </w:t>
      </w:r>
      <w:r w:rsidR="00840FEF">
        <w:rPr>
          <w:color w:val="000000" w:themeColor="text1"/>
        </w:rPr>
        <w:t>Всероссийского финала Конкурса в МДЦ «Артек» осуществляется за счет Министерства просвещения Российской Федерации.</w:t>
      </w:r>
    </w:p>
    <w:p w14:paraId="75071100" w14:textId="77777777" w:rsidR="00167307" w:rsidRPr="00167307" w:rsidRDefault="00167307" w:rsidP="00021C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lastRenderedPageBreak/>
        <w:t>9.</w:t>
      </w:r>
      <w:r w:rsidR="000D25B0">
        <w:rPr>
          <w:color w:val="000000" w:themeColor="text1"/>
        </w:rPr>
        <w:t>3</w:t>
      </w:r>
      <w:r w:rsidRPr="00167307">
        <w:rPr>
          <w:color w:val="000000" w:themeColor="text1"/>
        </w:rPr>
        <w:t>. Проезд победителей региональн</w:t>
      </w:r>
      <w:r w:rsidR="00234591">
        <w:rPr>
          <w:color w:val="000000" w:themeColor="text1"/>
        </w:rPr>
        <w:t>ого</w:t>
      </w:r>
      <w:r w:rsidRPr="00167307">
        <w:rPr>
          <w:color w:val="000000" w:themeColor="text1"/>
        </w:rPr>
        <w:t xml:space="preserve"> </w:t>
      </w:r>
      <w:r w:rsidR="00234591">
        <w:rPr>
          <w:color w:val="000000" w:themeColor="text1"/>
        </w:rPr>
        <w:t>этапа</w:t>
      </w:r>
      <w:r w:rsidRPr="00167307">
        <w:rPr>
          <w:color w:val="000000" w:themeColor="text1"/>
        </w:rPr>
        <w:t xml:space="preserve"> Конкурса в Международный детский центр «Артек» осуществляется за счет бюджета </w:t>
      </w:r>
      <w:r w:rsidR="009D2797">
        <w:rPr>
          <w:color w:val="000000" w:themeColor="text1"/>
        </w:rPr>
        <w:t>муниципалитета</w:t>
      </w:r>
      <w:r w:rsidRPr="00167307">
        <w:rPr>
          <w:color w:val="000000" w:themeColor="text1"/>
        </w:rPr>
        <w:t>.</w:t>
      </w:r>
    </w:p>
    <w:p w14:paraId="2B2428EF" w14:textId="77777777" w:rsidR="000B52F4" w:rsidRDefault="00167307" w:rsidP="00021C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>9.</w:t>
      </w:r>
      <w:r w:rsidR="000D25B0">
        <w:rPr>
          <w:color w:val="000000" w:themeColor="text1"/>
        </w:rPr>
        <w:t>4</w:t>
      </w:r>
      <w:r w:rsidRPr="00167307">
        <w:rPr>
          <w:color w:val="000000" w:themeColor="text1"/>
        </w:rPr>
        <w:t xml:space="preserve">. Проезд </w:t>
      </w:r>
      <w:proofErr w:type="spellStart"/>
      <w:r w:rsidRPr="00167307">
        <w:rPr>
          <w:color w:val="000000" w:themeColor="text1"/>
        </w:rPr>
        <w:t>суперфиналистов</w:t>
      </w:r>
      <w:proofErr w:type="spellEnd"/>
      <w:r w:rsidRPr="00167307">
        <w:rPr>
          <w:color w:val="000000" w:themeColor="text1"/>
        </w:rPr>
        <w:t xml:space="preserve"> в Москву осуществляется за счет бюджета </w:t>
      </w:r>
      <w:r w:rsidR="000B52F4">
        <w:rPr>
          <w:color w:val="000000" w:themeColor="text1"/>
        </w:rPr>
        <w:t>муниципалитета</w:t>
      </w:r>
      <w:r w:rsidR="000B52F4" w:rsidRPr="00167307">
        <w:rPr>
          <w:color w:val="000000" w:themeColor="text1"/>
        </w:rPr>
        <w:t>.</w:t>
      </w:r>
    </w:p>
    <w:p w14:paraId="25431D16" w14:textId="77777777" w:rsidR="00167307" w:rsidRPr="00167307" w:rsidRDefault="00167307" w:rsidP="00021C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>9.</w:t>
      </w:r>
      <w:r w:rsidR="000D25B0">
        <w:rPr>
          <w:color w:val="000000" w:themeColor="text1"/>
        </w:rPr>
        <w:t>5</w:t>
      </w:r>
      <w:r w:rsidRPr="00167307">
        <w:rPr>
          <w:color w:val="000000" w:themeColor="text1"/>
        </w:rPr>
        <w:t xml:space="preserve">. Призы </w:t>
      </w:r>
      <w:r w:rsidR="005F7194">
        <w:rPr>
          <w:color w:val="000000" w:themeColor="text1"/>
        </w:rPr>
        <w:t>муниципального</w:t>
      </w:r>
      <w:r w:rsidRPr="00167307">
        <w:rPr>
          <w:color w:val="000000" w:themeColor="text1"/>
        </w:rPr>
        <w:t>, регионального, всероссийского туров Конкурса предоставляет Фонд «Живая классика».</w:t>
      </w:r>
    </w:p>
    <w:p w14:paraId="1ABF9AAE" w14:textId="77777777" w:rsidR="004D6E67" w:rsidRPr="00021C0C" w:rsidRDefault="00167307" w:rsidP="00021C0C">
      <w:pPr>
        <w:shd w:val="clear" w:color="auto" w:fill="FFFFFF"/>
        <w:spacing w:line="240" w:lineRule="auto"/>
        <w:ind w:firstLine="709"/>
        <w:jc w:val="both"/>
        <w:textAlignment w:val="baseline"/>
        <w:rPr>
          <w:color w:val="000000" w:themeColor="text1"/>
        </w:rPr>
      </w:pPr>
      <w:r w:rsidRPr="00167307">
        <w:rPr>
          <w:color w:val="000000" w:themeColor="text1"/>
        </w:rPr>
        <w:t>9.</w:t>
      </w:r>
      <w:r w:rsidR="000D25B0">
        <w:rPr>
          <w:color w:val="000000" w:themeColor="text1"/>
        </w:rPr>
        <w:t>6</w:t>
      </w:r>
      <w:r w:rsidRPr="00167307">
        <w:rPr>
          <w:color w:val="000000" w:themeColor="text1"/>
        </w:rPr>
        <w:t xml:space="preserve">. Медали для победителей региональных этапов Конкурса изготавливает </w:t>
      </w:r>
      <w:r w:rsidRPr="00167307">
        <w:rPr>
          <w:color w:val="000000" w:themeColor="text1"/>
        </w:rPr>
        <w:br/>
        <w:t>АО «Гознак».</w:t>
      </w:r>
    </w:p>
    <w:p w14:paraId="439DB5D7" w14:textId="77777777" w:rsidR="00234591" w:rsidRDefault="00234591" w:rsidP="00620745">
      <w:pPr>
        <w:shd w:val="clear" w:color="auto" w:fill="FFFFFF"/>
        <w:spacing w:line="240" w:lineRule="auto"/>
        <w:textAlignment w:val="top"/>
        <w:rPr>
          <w:b/>
          <w:color w:val="333333"/>
          <w:szCs w:val="28"/>
        </w:rPr>
      </w:pPr>
    </w:p>
    <w:p w14:paraId="1455CE87" w14:textId="77777777" w:rsidR="00620745" w:rsidRDefault="00620745" w:rsidP="00620745">
      <w:pPr>
        <w:shd w:val="clear" w:color="auto" w:fill="FFFFFF"/>
        <w:spacing w:line="240" w:lineRule="auto"/>
        <w:textAlignment w:val="top"/>
        <w:rPr>
          <w:b/>
          <w:color w:val="333333"/>
          <w:szCs w:val="28"/>
        </w:rPr>
      </w:pPr>
    </w:p>
    <w:p w14:paraId="3AE0C737" w14:textId="77777777" w:rsidR="00234591" w:rsidRDefault="00234591" w:rsidP="008E79A6">
      <w:pPr>
        <w:shd w:val="clear" w:color="auto" w:fill="FFFFFF"/>
        <w:spacing w:line="240" w:lineRule="auto"/>
        <w:ind w:firstLine="709"/>
        <w:jc w:val="center"/>
        <w:textAlignment w:val="top"/>
        <w:rPr>
          <w:b/>
          <w:color w:val="333333"/>
          <w:szCs w:val="28"/>
        </w:rPr>
      </w:pPr>
    </w:p>
    <w:p w14:paraId="5C476F55" w14:textId="77777777" w:rsidR="00234591" w:rsidRDefault="00234591" w:rsidP="008E79A6">
      <w:pPr>
        <w:shd w:val="clear" w:color="auto" w:fill="FFFFFF"/>
        <w:spacing w:line="240" w:lineRule="auto"/>
        <w:ind w:firstLine="709"/>
        <w:jc w:val="center"/>
        <w:textAlignment w:val="top"/>
        <w:rPr>
          <w:b/>
          <w:color w:val="333333"/>
          <w:szCs w:val="28"/>
        </w:rPr>
      </w:pPr>
    </w:p>
    <w:p w14:paraId="3B86EE5D" w14:textId="77777777" w:rsidR="006249E2" w:rsidRDefault="0060004C" w:rsidP="008C3B2C">
      <w:pPr>
        <w:spacing w:after="0" w:line="240" w:lineRule="auto"/>
        <w:rPr>
          <w:szCs w:val="28"/>
        </w:rPr>
      </w:pPr>
      <w:r w:rsidRPr="00D34033">
        <w:rPr>
          <w:color w:val="333333"/>
          <w:szCs w:val="28"/>
        </w:rPr>
        <w:t xml:space="preserve">                                                               </w:t>
      </w:r>
    </w:p>
    <w:p w14:paraId="4273417F" w14:textId="77777777" w:rsidR="008C3B2C" w:rsidRDefault="006249E2" w:rsidP="0060004C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  <w:r w:rsidR="00061B19">
        <w:rPr>
          <w:szCs w:val="28"/>
        </w:rPr>
        <w:t xml:space="preserve"> </w:t>
      </w:r>
      <w:r w:rsidR="00981E70">
        <w:rPr>
          <w:szCs w:val="28"/>
        </w:rPr>
        <w:t xml:space="preserve"> </w:t>
      </w:r>
    </w:p>
    <w:p w14:paraId="5AA48B90" w14:textId="77777777" w:rsidR="008C3B2C" w:rsidRDefault="008C3B2C" w:rsidP="0060004C">
      <w:pPr>
        <w:spacing w:line="240" w:lineRule="auto"/>
        <w:rPr>
          <w:szCs w:val="28"/>
        </w:rPr>
      </w:pPr>
    </w:p>
    <w:p w14:paraId="758AF8C3" w14:textId="77777777" w:rsidR="008C3B2C" w:rsidRDefault="008C3B2C" w:rsidP="0060004C">
      <w:pPr>
        <w:spacing w:line="240" w:lineRule="auto"/>
        <w:rPr>
          <w:szCs w:val="28"/>
        </w:rPr>
      </w:pPr>
    </w:p>
    <w:p w14:paraId="6F764ECB" w14:textId="77777777" w:rsidR="008C3B2C" w:rsidRDefault="008C3B2C" w:rsidP="0060004C">
      <w:pPr>
        <w:spacing w:line="240" w:lineRule="auto"/>
        <w:rPr>
          <w:szCs w:val="28"/>
        </w:rPr>
      </w:pPr>
    </w:p>
    <w:p w14:paraId="28B9A8A0" w14:textId="77777777" w:rsidR="008C3B2C" w:rsidRDefault="008C3B2C" w:rsidP="0060004C">
      <w:pPr>
        <w:spacing w:line="240" w:lineRule="auto"/>
        <w:rPr>
          <w:szCs w:val="28"/>
        </w:rPr>
      </w:pPr>
    </w:p>
    <w:p w14:paraId="7586C4BC" w14:textId="77777777" w:rsidR="008C3B2C" w:rsidRDefault="008C3B2C" w:rsidP="0060004C">
      <w:pPr>
        <w:spacing w:line="240" w:lineRule="auto"/>
        <w:rPr>
          <w:szCs w:val="28"/>
        </w:rPr>
      </w:pPr>
    </w:p>
    <w:p w14:paraId="4E364C7E" w14:textId="77777777" w:rsidR="008C3B2C" w:rsidRDefault="008C3B2C" w:rsidP="0060004C">
      <w:pPr>
        <w:spacing w:line="240" w:lineRule="auto"/>
        <w:rPr>
          <w:szCs w:val="28"/>
        </w:rPr>
      </w:pPr>
    </w:p>
    <w:p w14:paraId="142162B4" w14:textId="77777777" w:rsidR="008C3B2C" w:rsidRDefault="008C3B2C" w:rsidP="0060004C">
      <w:pPr>
        <w:spacing w:line="240" w:lineRule="auto"/>
        <w:rPr>
          <w:szCs w:val="28"/>
        </w:rPr>
      </w:pPr>
    </w:p>
    <w:p w14:paraId="5FD46091" w14:textId="77777777" w:rsidR="008C3B2C" w:rsidRDefault="008C3B2C" w:rsidP="0060004C">
      <w:pPr>
        <w:spacing w:line="240" w:lineRule="auto"/>
        <w:rPr>
          <w:szCs w:val="28"/>
        </w:rPr>
      </w:pPr>
    </w:p>
    <w:p w14:paraId="718977F5" w14:textId="77777777" w:rsidR="008C3B2C" w:rsidRDefault="008C3B2C" w:rsidP="0060004C">
      <w:pPr>
        <w:spacing w:line="240" w:lineRule="auto"/>
        <w:rPr>
          <w:szCs w:val="28"/>
        </w:rPr>
      </w:pPr>
    </w:p>
    <w:p w14:paraId="41CBF7AD" w14:textId="77777777" w:rsidR="008C3B2C" w:rsidRDefault="008C3B2C" w:rsidP="0060004C">
      <w:pPr>
        <w:spacing w:line="240" w:lineRule="auto"/>
        <w:rPr>
          <w:szCs w:val="28"/>
        </w:rPr>
      </w:pPr>
    </w:p>
    <w:p w14:paraId="48E9837C" w14:textId="77777777" w:rsidR="008C3B2C" w:rsidRDefault="008C3B2C" w:rsidP="0060004C">
      <w:pPr>
        <w:spacing w:line="240" w:lineRule="auto"/>
        <w:rPr>
          <w:szCs w:val="28"/>
        </w:rPr>
      </w:pPr>
    </w:p>
    <w:p w14:paraId="41660B81" w14:textId="77777777" w:rsidR="008C3B2C" w:rsidRDefault="008C3B2C" w:rsidP="0060004C">
      <w:pPr>
        <w:spacing w:line="240" w:lineRule="auto"/>
        <w:rPr>
          <w:szCs w:val="28"/>
        </w:rPr>
      </w:pPr>
    </w:p>
    <w:p w14:paraId="02D43D71" w14:textId="77777777" w:rsidR="008C3B2C" w:rsidRDefault="008C3B2C" w:rsidP="0060004C">
      <w:pPr>
        <w:spacing w:line="240" w:lineRule="auto"/>
        <w:rPr>
          <w:szCs w:val="28"/>
        </w:rPr>
      </w:pPr>
    </w:p>
    <w:p w14:paraId="2345C8E8" w14:textId="77777777" w:rsidR="008C3B2C" w:rsidRDefault="008C3B2C" w:rsidP="0060004C">
      <w:pPr>
        <w:spacing w:line="240" w:lineRule="auto"/>
        <w:rPr>
          <w:szCs w:val="28"/>
        </w:rPr>
      </w:pPr>
    </w:p>
    <w:p w14:paraId="4739303E" w14:textId="77777777" w:rsidR="008C3B2C" w:rsidRDefault="008C3B2C" w:rsidP="0060004C">
      <w:pPr>
        <w:spacing w:line="240" w:lineRule="auto"/>
        <w:rPr>
          <w:szCs w:val="28"/>
        </w:rPr>
      </w:pPr>
    </w:p>
    <w:p w14:paraId="77FCA1B2" w14:textId="77777777" w:rsidR="008C3B2C" w:rsidRDefault="008C3B2C" w:rsidP="0060004C">
      <w:pPr>
        <w:spacing w:line="240" w:lineRule="auto"/>
        <w:rPr>
          <w:szCs w:val="28"/>
        </w:rPr>
      </w:pPr>
    </w:p>
    <w:p w14:paraId="31D42E70" w14:textId="77777777" w:rsidR="008C3B2C" w:rsidRDefault="008C3B2C" w:rsidP="0060004C">
      <w:pPr>
        <w:spacing w:line="240" w:lineRule="auto"/>
        <w:rPr>
          <w:szCs w:val="28"/>
        </w:rPr>
      </w:pPr>
    </w:p>
    <w:p w14:paraId="3406536F" w14:textId="77777777" w:rsidR="008C3B2C" w:rsidRDefault="008C3B2C" w:rsidP="0060004C">
      <w:pPr>
        <w:spacing w:line="240" w:lineRule="auto"/>
        <w:rPr>
          <w:szCs w:val="28"/>
        </w:rPr>
      </w:pPr>
    </w:p>
    <w:p w14:paraId="71BB8D82" w14:textId="77777777" w:rsidR="008C3B2C" w:rsidRDefault="008C3B2C" w:rsidP="0060004C">
      <w:pPr>
        <w:spacing w:line="240" w:lineRule="auto"/>
        <w:rPr>
          <w:szCs w:val="28"/>
        </w:rPr>
        <w:sectPr w:rsidR="008C3B2C" w:rsidSect="008C3B2C">
          <w:pgSz w:w="11906" w:h="16838"/>
          <w:pgMar w:top="993" w:right="850" w:bottom="1135" w:left="1134" w:header="720" w:footer="720" w:gutter="0"/>
          <w:cols w:space="720"/>
          <w:docGrid w:linePitch="360"/>
        </w:sectPr>
      </w:pPr>
    </w:p>
    <w:p w14:paraId="4330994E" w14:textId="77777777" w:rsidR="00E82D62" w:rsidRPr="00E82D62" w:rsidRDefault="00E82D62" w:rsidP="008C3B2C">
      <w:pPr>
        <w:spacing w:line="240" w:lineRule="auto"/>
        <w:jc w:val="right"/>
        <w:rPr>
          <w:szCs w:val="28"/>
        </w:rPr>
      </w:pPr>
      <w:r w:rsidRPr="006932A2">
        <w:rPr>
          <w:szCs w:val="28"/>
        </w:rPr>
        <w:lastRenderedPageBreak/>
        <w:t>Приложение</w:t>
      </w:r>
      <w:r w:rsidR="00EC3AD9">
        <w:rPr>
          <w:szCs w:val="28"/>
        </w:rPr>
        <w:t xml:space="preserve"> </w:t>
      </w:r>
      <w:r>
        <w:rPr>
          <w:szCs w:val="28"/>
        </w:rPr>
        <w:t>№</w:t>
      </w:r>
      <w:r w:rsidR="008C3B2C">
        <w:rPr>
          <w:szCs w:val="28"/>
        </w:rPr>
        <w:t>2</w:t>
      </w:r>
      <w:r w:rsidRPr="006932A2">
        <w:rPr>
          <w:szCs w:val="28"/>
        </w:rPr>
        <w:t xml:space="preserve">                                                                                                                 </w:t>
      </w:r>
      <w:r>
        <w:rPr>
          <w:szCs w:val="28"/>
        </w:rPr>
        <w:t xml:space="preserve">                             </w:t>
      </w:r>
    </w:p>
    <w:p w14:paraId="3A762086" w14:textId="77777777" w:rsidR="009F506E" w:rsidRDefault="00490CC6" w:rsidP="008E79A6">
      <w:pPr>
        <w:shd w:val="clear" w:color="auto" w:fill="FFFFFF"/>
        <w:spacing w:line="240" w:lineRule="auto"/>
        <w:ind w:firstLine="709"/>
        <w:jc w:val="center"/>
        <w:textAlignment w:val="top"/>
        <w:rPr>
          <w:b/>
          <w:color w:val="333333"/>
          <w:szCs w:val="28"/>
        </w:rPr>
      </w:pPr>
      <w:r w:rsidRPr="00490CC6">
        <w:rPr>
          <w:b/>
          <w:color w:val="333333"/>
          <w:szCs w:val="28"/>
        </w:rPr>
        <w:t xml:space="preserve">ПРОЦЕДУРА ОЦЕНИВАНИЯ. КРИТЕРИИ ОЦЕНКИ ВЫСТУПЛЕНИЙ УЧАСТНИКОВ </w:t>
      </w:r>
      <w:r w:rsidR="00021C0C">
        <w:rPr>
          <w:b/>
          <w:color w:val="333333"/>
          <w:szCs w:val="28"/>
        </w:rPr>
        <w:t>КОНКУРСА</w:t>
      </w:r>
    </w:p>
    <w:p w14:paraId="60CA90B1" w14:textId="77777777" w:rsidR="006B54D7" w:rsidRPr="008E79A6" w:rsidRDefault="006B54D7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8E79A6">
        <w:rPr>
          <w:color w:val="000000" w:themeColor="text1"/>
        </w:rPr>
        <w:t xml:space="preserve">1. Выступление участников оценивается по следующим критериям: </w:t>
      </w:r>
    </w:p>
    <w:p w14:paraId="561DB23D" w14:textId="77777777" w:rsidR="006B54D7" w:rsidRPr="008E79A6" w:rsidRDefault="006B54D7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8E79A6">
        <w:rPr>
          <w:color w:val="000000" w:themeColor="text1"/>
        </w:rPr>
        <w:t xml:space="preserve">1.1. Выбор текста произведения: </w:t>
      </w:r>
    </w:p>
    <w:p w14:paraId="4C4BA321" w14:textId="77777777" w:rsidR="006B54D7" w:rsidRPr="008E79A6" w:rsidRDefault="000A70A7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Органичность исполняемого произведения</w:t>
      </w:r>
      <w:r w:rsidR="00686064">
        <w:rPr>
          <w:color w:val="000000" w:themeColor="text1"/>
        </w:rPr>
        <w:t xml:space="preserve"> чтецу</w:t>
      </w:r>
      <w:r w:rsidR="006B54D7" w:rsidRPr="008E79A6">
        <w:rPr>
          <w:color w:val="000000" w:themeColor="text1"/>
        </w:rPr>
        <w:t xml:space="preserve">, </w:t>
      </w:r>
      <w:r w:rsidR="00686064">
        <w:rPr>
          <w:color w:val="000000" w:themeColor="text1"/>
        </w:rPr>
        <w:t xml:space="preserve">соответствие возрасту чтеца, выбор отрывка, качество текста произведения оценивается от  0 до 5 баллов. </w:t>
      </w:r>
      <w:r w:rsidR="00452923">
        <w:rPr>
          <w:color w:val="000000" w:themeColor="text1"/>
        </w:rPr>
        <w:t xml:space="preserve">Текст произведения должен быть издан в профессиональном издательстве тиражом не менее 4000 экз. Максимальное количество баллов по критерию </w:t>
      </w:r>
      <w:r w:rsidR="00B45F5A">
        <w:rPr>
          <w:color w:val="000000" w:themeColor="text1"/>
        </w:rPr>
        <w:t xml:space="preserve">«Выбор текста произведения» – 5 </w:t>
      </w:r>
      <w:r w:rsidR="00452923">
        <w:rPr>
          <w:color w:val="000000" w:themeColor="text1"/>
        </w:rPr>
        <w:t>баллов.</w:t>
      </w:r>
    </w:p>
    <w:p w14:paraId="0CBE0215" w14:textId="77777777" w:rsidR="00017DBB" w:rsidRDefault="006F7E11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</w:t>
      </w:r>
      <w:r w:rsidR="00D42BCD">
        <w:rPr>
          <w:color w:val="000000" w:themeColor="text1"/>
        </w:rPr>
        <w:t>2. </w:t>
      </w:r>
      <w:r w:rsidR="00C541E0">
        <w:rPr>
          <w:color w:val="000000" w:themeColor="text1"/>
        </w:rPr>
        <w:t>Способность оказывать эстетическое, интеллектуальное и эмоциональное воздействие на слушателей</w:t>
      </w:r>
      <w:r w:rsidR="00C541E0" w:rsidRPr="00C541E0">
        <w:rPr>
          <w:color w:val="000000" w:themeColor="text1"/>
        </w:rPr>
        <w:t>:</w:t>
      </w:r>
    </w:p>
    <w:p w14:paraId="706291FA" w14:textId="77777777" w:rsidR="002B56DC" w:rsidRDefault="00C541E0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1.2.1. </w:t>
      </w:r>
      <w:r w:rsidR="00D42BCD">
        <w:rPr>
          <w:color w:val="000000" w:themeColor="text1"/>
        </w:rPr>
        <w:t>Чтецу удалось рассказать историю так, чтобы слушатель (член жюри)</w:t>
      </w:r>
      <w:r w:rsidR="002B56DC">
        <w:rPr>
          <w:color w:val="000000" w:themeColor="text1"/>
        </w:rPr>
        <w:t xml:space="preserve"> понял ее. Оценивается от 0 до 5 баллов.</w:t>
      </w:r>
    </w:p>
    <w:p w14:paraId="1087266C" w14:textId="77777777" w:rsidR="00C541E0" w:rsidRDefault="00A27B76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1.2.2. Чтецу удалось эмоционально вовлечь слушателя (члена жюри)</w:t>
      </w:r>
      <w:r w:rsidR="00D42BCD" w:rsidRPr="00D42BCD">
        <w:rPr>
          <w:color w:val="000000" w:themeColor="text1"/>
        </w:rPr>
        <w:t>:</w:t>
      </w:r>
      <w:r w:rsidR="00D42BCD">
        <w:rPr>
          <w:color w:val="000000" w:themeColor="text1"/>
        </w:rPr>
        <w:t xml:space="preserve"> </w:t>
      </w:r>
      <w:r w:rsidR="003B6D63">
        <w:rPr>
          <w:color w:val="000000" w:themeColor="text1"/>
        </w:rPr>
        <w:t>заставить задуматься, смеяться, сопереживать. Оценивается от 0 до 5 баллов.</w:t>
      </w:r>
    </w:p>
    <w:p w14:paraId="2BD9C7CA" w14:textId="77777777" w:rsidR="00185047" w:rsidRDefault="00185047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Максимальное количество баллов по данному критерию </w:t>
      </w:r>
      <w:r w:rsidR="00B45F5A">
        <w:rPr>
          <w:color w:val="000000" w:themeColor="text1"/>
        </w:rPr>
        <w:t>–</w:t>
      </w:r>
      <w:r>
        <w:rPr>
          <w:color w:val="000000" w:themeColor="text1"/>
        </w:rPr>
        <w:t xml:space="preserve"> 10 баллов.</w:t>
      </w:r>
    </w:p>
    <w:p w14:paraId="5CD25FF5" w14:textId="77777777" w:rsidR="00B71250" w:rsidRDefault="00B71250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1.3. Грамотная речь</w:t>
      </w:r>
      <w:r w:rsidRPr="002674E1">
        <w:rPr>
          <w:color w:val="000000" w:themeColor="text1"/>
        </w:rPr>
        <w:t>:</w:t>
      </w:r>
    </w:p>
    <w:p w14:paraId="0DB8101A" w14:textId="77777777" w:rsidR="00B71250" w:rsidRDefault="0069311D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баллов.</w:t>
      </w:r>
    </w:p>
    <w:p w14:paraId="694E5D9B" w14:textId="77777777" w:rsidR="009B3C0D" w:rsidRPr="009B3C0D" w:rsidRDefault="009B3C0D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1.4. Дикция, расстановка логических ударений, пауз</w:t>
      </w:r>
      <w:r w:rsidRPr="009B3C0D">
        <w:rPr>
          <w:color w:val="000000" w:themeColor="text1"/>
        </w:rPr>
        <w:t>:</w:t>
      </w:r>
    </w:p>
    <w:p w14:paraId="7E69EAEE" w14:textId="77777777" w:rsidR="009B3C0D" w:rsidRDefault="009B3C0D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Выразительность дикции, четкое произнесение звуков в соответствии с фонетическими нормами языка оценивается от 0 до 5 баллов.</w:t>
      </w:r>
    </w:p>
    <w:p w14:paraId="4066B4AE" w14:textId="77777777" w:rsidR="00737D1F" w:rsidRDefault="0070541E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="00737D1F">
        <w:rPr>
          <w:color w:val="000000" w:themeColor="text1"/>
        </w:rPr>
        <w:t>М</w:t>
      </w:r>
      <w:r w:rsidR="00090190">
        <w:rPr>
          <w:color w:val="000000" w:themeColor="text1"/>
        </w:rPr>
        <w:t xml:space="preserve">аксимальное количество </w:t>
      </w:r>
      <w:r w:rsidR="00737D1F">
        <w:rPr>
          <w:color w:val="000000" w:themeColor="text1"/>
        </w:rPr>
        <w:t xml:space="preserve">баллов по данному критерию </w:t>
      </w:r>
      <w:r w:rsidR="00090190">
        <w:rPr>
          <w:color w:val="000000" w:themeColor="text1"/>
        </w:rPr>
        <w:t>–</w:t>
      </w:r>
      <w:r w:rsidR="00737D1F">
        <w:rPr>
          <w:color w:val="000000" w:themeColor="text1"/>
        </w:rPr>
        <w:t xml:space="preserve"> 5 баллов.</w:t>
      </w:r>
    </w:p>
    <w:p w14:paraId="3F2E59BE" w14:textId="77777777" w:rsidR="00594ED1" w:rsidRDefault="0070541E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1.6. </w:t>
      </w:r>
      <w:r w:rsidR="00232882">
        <w:rPr>
          <w:color w:val="000000" w:themeColor="text1"/>
        </w:rPr>
        <w:t xml:space="preserve">Максимальное количество баллов по всем критериям оценки </w:t>
      </w:r>
      <w:r w:rsidR="00090190">
        <w:rPr>
          <w:color w:val="000000" w:themeColor="text1"/>
        </w:rPr>
        <w:t>–</w:t>
      </w:r>
      <w:r w:rsidR="00232882">
        <w:rPr>
          <w:color w:val="000000" w:themeColor="text1"/>
        </w:rPr>
        <w:t xml:space="preserve"> 25 баллов.</w:t>
      </w:r>
    </w:p>
    <w:p w14:paraId="7035A264" w14:textId="77777777" w:rsidR="00232882" w:rsidRDefault="0070541E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594ED1">
        <w:rPr>
          <w:color w:val="000000" w:themeColor="text1"/>
        </w:rPr>
        <w:t>Оценки участников</w:t>
      </w:r>
      <w:r w:rsidR="00090190">
        <w:rPr>
          <w:color w:val="000000" w:themeColor="text1"/>
        </w:rPr>
        <w:t xml:space="preserve"> жюри вносит в оценочный лист (п</w:t>
      </w:r>
      <w:r w:rsidR="00594ED1">
        <w:rPr>
          <w:color w:val="000000" w:themeColor="text1"/>
        </w:rPr>
        <w:t>риложение №5).</w:t>
      </w:r>
    </w:p>
    <w:p w14:paraId="54A3C466" w14:textId="77777777" w:rsidR="002A0A84" w:rsidRDefault="0070541E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2.1. </w:t>
      </w:r>
      <w:r w:rsidR="002A0A84">
        <w:rPr>
          <w:color w:val="000000" w:themeColor="text1"/>
        </w:rPr>
        <w:t xml:space="preserve">Форма голосования жюри </w:t>
      </w:r>
      <w:r w:rsidR="00090190">
        <w:rPr>
          <w:color w:val="000000" w:themeColor="text1"/>
        </w:rPr>
        <w:t>–</w:t>
      </w:r>
      <w:r w:rsidR="002A0A84">
        <w:rPr>
          <w:color w:val="000000" w:themeColor="text1"/>
        </w:rPr>
        <w:t xml:space="preserve"> закрытая. Жюри принимает решение на основе выставленных баллов.</w:t>
      </w:r>
    </w:p>
    <w:p w14:paraId="29B25074" w14:textId="77777777" w:rsidR="00D4727F" w:rsidRDefault="0070541E" w:rsidP="006207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2.2. </w:t>
      </w:r>
      <w:r w:rsidR="00D4727F">
        <w:rPr>
          <w:color w:val="000000" w:themeColor="text1"/>
        </w:rPr>
        <w:t>В случае превышения участником временного регламента (5</w:t>
      </w:r>
      <w:r w:rsidR="00090190">
        <w:rPr>
          <w:color w:val="000000" w:themeColor="text1"/>
        </w:rPr>
        <w:t xml:space="preserve"> </w:t>
      </w:r>
      <w:r w:rsidR="00D4727F">
        <w:rPr>
          <w:color w:val="000000" w:themeColor="text1"/>
        </w:rPr>
        <w:t>минут) члены жюри имеют право прервать выступление</w:t>
      </w:r>
      <w:r>
        <w:rPr>
          <w:color w:val="000000" w:themeColor="text1"/>
        </w:rPr>
        <w:t>.</w:t>
      </w:r>
      <w:r w:rsidR="00C946A6">
        <w:rPr>
          <w:color w:val="000000" w:themeColor="text1"/>
        </w:rPr>
        <w:t xml:space="preserve"> Не допустима дисквалификация и снижение баллов за превышение временного регламента.</w:t>
      </w:r>
    </w:p>
    <w:p w14:paraId="38C52BFC" w14:textId="77777777" w:rsidR="00627913" w:rsidRPr="00C946A6" w:rsidRDefault="00C946A6" w:rsidP="00620745">
      <w:pPr>
        <w:pStyle w:val="Default"/>
        <w:spacing w:after="28"/>
        <w:ind w:firstLine="709"/>
        <w:jc w:val="both"/>
        <w:rPr>
          <w:sz w:val="28"/>
          <w:szCs w:val="28"/>
        </w:rPr>
      </w:pPr>
      <w:r w:rsidRPr="00C946A6">
        <w:rPr>
          <w:sz w:val="28"/>
          <w:szCs w:val="28"/>
        </w:rPr>
        <w:t>3</w:t>
      </w:r>
      <w:r w:rsidR="00627913" w:rsidRPr="00C946A6">
        <w:rPr>
          <w:sz w:val="28"/>
          <w:szCs w:val="28"/>
        </w:rPr>
        <w:t>. В случае</w:t>
      </w:r>
      <w:r>
        <w:rPr>
          <w:sz w:val="28"/>
          <w:szCs w:val="28"/>
        </w:rPr>
        <w:t>,</w:t>
      </w:r>
      <w:r w:rsidR="00627913" w:rsidRPr="00C946A6">
        <w:rPr>
          <w:sz w:val="28"/>
          <w:szCs w:val="28"/>
        </w:rPr>
        <w:t xml:space="preserve">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 </w:t>
      </w:r>
    </w:p>
    <w:p w14:paraId="7F354513" w14:textId="77777777" w:rsidR="00627913" w:rsidRPr="00C946A6" w:rsidRDefault="00C946A6" w:rsidP="00620745">
      <w:pPr>
        <w:pStyle w:val="Default"/>
        <w:ind w:firstLine="709"/>
        <w:jc w:val="both"/>
        <w:rPr>
          <w:sz w:val="28"/>
          <w:szCs w:val="28"/>
        </w:rPr>
      </w:pPr>
      <w:r w:rsidRPr="00C946A6">
        <w:rPr>
          <w:sz w:val="28"/>
          <w:szCs w:val="28"/>
        </w:rPr>
        <w:t>4</w:t>
      </w:r>
      <w:r w:rsidR="00627913" w:rsidRPr="00C946A6">
        <w:rPr>
          <w:sz w:val="28"/>
          <w:szCs w:val="28"/>
        </w:rPr>
        <w:t xml:space="preserve">. При отказе победителя этапа принимать участие в </w:t>
      </w:r>
      <w:r w:rsidR="00400194" w:rsidRPr="00C946A6">
        <w:rPr>
          <w:sz w:val="28"/>
          <w:szCs w:val="28"/>
        </w:rPr>
        <w:t xml:space="preserve">следующем </w:t>
      </w:r>
      <w:r w:rsidR="00400194">
        <w:rPr>
          <w:sz w:val="28"/>
          <w:szCs w:val="28"/>
        </w:rPr>
        <w:t>этапе</w:t>
      </w:r>
      <w:r w:rsidR="003722AD">
        <w:rPr>
          <w:sz w:val="28"/>
          <w:szCs w:val="28"/>
        </w:rPr>
        <w:t xml:space="preserve"> К</w:t>
      </w:r>
      <w:r w:rsidR="00627913" w:rsidRPr="00C946A6">
        <w:rPr>
          <w:sz w:val="28"/>
          <w:szCs w:val="28"/>
        </w:rPr>
        <w:t xml:space="preserve">онкурса, на следующий </w:t>
      </w:r>
      <w:r w:rsidR="00AB475E">
        <w:rPr>
          <w:sz w:val="28"/>
          <w:szCs w:val="28"/>
        </w:rPr>
        <w:t>этап</w:t>
      </w:r>
      <w:r w:rsidR="00627913" w:rsidRPr="00C946A6">
        <w:rPr>
          <w:sz w:val="28"/>
          <w:szCs w:val="28"/>
        </w:rPr>
        <w:t xml:space="preserve"> приглашается участник, следующий по списку за вошедшими в тройку победителями, набравшие максимальное количество баллов. Отказ победителя оформляется в письменном виде. </w:t>
      </w:r>
    </w:p>
    <w:p w14:paraId="39A7E4A3" w14:textId="77777777" w:rsidR="00C946A6" w:rsidRPr="006F1149" w:rsidRDefault="00C946A6" w:rsidP="00620745">
      <w:pPr>
        <w:pStyle w:val="Default"/>
        <w:spacing w:after="14"/>
        <w:ind w:firstLine="709"/>
        <w:jc w:val="both"/>
        <w:rPr>
          <w:b/>
          <w:color w:val="000000" w:themeColor="text1"/>
          <w:sz w:val="28"/>
          <w:szCs w:val="28"/>
        </w:rPr>
      </w:pPr>
      <w:r w:rsidRPr="00C946A6">
        <w:rPr>
          <w:sz w:val="28"/>
          <w:szCs w:val="28"/>
        </w:rPr>
        <w:t xml:space="preserve">5. Апелляции по поводу нарушений проведения этапов Конкурса принимаются в срок не позднее чем 5 календарных дней с момента проведения этапа. Апелляции принимаются по электронной почте: </w:t>
      </w:r>
      <w:r w:rsidR="006F1149" w:rsidRPr="006F1149">
        <w:rPr>
          <w:b/>
          <w:color w:val="000000" w:themeColor="text1"/>
          <w:sz w:val="28"/>
          <w:szCs w:val="28"/>
          <w:shd w:val="clear" w:color="auto" w:fill="FFFFFF"/>
        </w:rPr>
        <w:t>zalina.ramazanova.82@mail.ru</w:t>
      </w:r>
      <w:r w:rsidRPr="006F1149">
        <w:rPr>
          <w:b/>
          <w:color w:val="000000" w:themeColor="text1"/>
          <w:sz w:val="28"/>
          <w:szCs w:val="28"/>
        </w:rPr>
        <w:t xml:space="preserve">. </w:t>
      </w:r>
    </w:p>
    <w:p w14:paraId="78FB0911" w14:textId="77777777" w:rsidR="00D13BAE" w:rsidRPr="008654D0" w:rsidRDefault="00C946A6" w:rsidP="00D13BAE">
      <w:pPr>
        <w:pStyle w:val="Default"/>
        <w:spacing w:after="14"/>
        <w:ind w:firstLine="709"/>
        <w:jc w:val="both"/>
        <w:rPr>
          <w:sz w:val="28"/>
          <w:szCs w:val="28"/>
        </w:rPr>
      </w:pPr>
      <w:r w:rsidRPr="00C946A6">
        <w:rPr>
          <w:sz w:val="28"/>
          <w:szCs w:val="28"/>
        </w:rPr>
        <w:lastRenderedPageBreak/>
        <w:t>6. В случае грубо</w:t>
      </w:r>
      <w:r w:rsidR="00485F8F">
        <w:rPr>
          <w:sz w:val="28"/>
          <w:szCs w:val="28"/>
        </w:rPr>
        <w:t>го нарушения проведения этапов К</w:t>
      </w:r>
      <w:r w:rsidRPr="00C946A6">
        <w:rPr>
          <w:sz w:val="28"/>
          <w:szCs w:val="28"/>
        </w:rPr>
        <w:t xml:space="preserve">онкурса </w:t>
      </w:r>
      <w:r w:rsidR="00485F8F">
        <w:rPr>
          <w:sz w:val="28"/>
          <w:szCs w:val="28"/>
        </w:rPr>
        <w:t>возможен пересмотр результатов К</w:t>
      </w:r>
      <w:r w:rsidRPr="00C946A6">
        <w:rPr>
          <w:sz w:val="28"/>
          <w:szCs w:val="28"/>
        </w:rPr>
        <w:t>онкурса с проведением этапа заново. Решение о новом проведении этапа прин</w:t>
      </w:r>
      <w:r w:rsidR="00485F8F">
        <w:rPr>
          <w:sz w:val="28"/>
          <w:szCs w:val="28"/>
        </w:rPr>
        <w:t xml:space="preserve">имается председателем жюри Конкурса и Оргкомитетом </w:t>
      </w:r>
    </w:p>
    <w:p w14:paraId="5197D8CC" w14:textId="77777777" w:rsidR="00C946A6" w:rsidRPr="00C946A6" w:rsidRDefault="00C946A6" w:rsidP="00620745">
      <w:pPr>
        <w:pStyle w:val="Default"/>
        <w:ind w:firstLine="709"/>
        <w:jc w:val="both"/>
        <w:rPr>
          <w:sz w:val="28"/>
          <w:szCs w:val="28"/>
        </w:rPr>
      </w:pPr>
      <w:r w:rsidRPr="008654D0">
        <w:rPr>
          <w:sz w:val="28"/>
          <w:szCs w:val="28"/>
        </w:rPr>
        <w:t>7</w:t>
      </w:r>
      <w:r w:rsidRPr="00C946A6">
        <w:rPr>
          <w:sz w:val="28"/>
          <w:szCs w:val="28"/>
        </w:rPr>
        <w:t>. Оценочные листы хранятся до 01.07.202</w:t>
      </w:r>
      <w:r w:rsidR="00485F8F">
        <w:rPr>
          <w:sz w:val="28"/>
          <w:szCs w:val="28"/>
        </w:rPr>
        <w:t>2</w:t>
      </w:r>
      <w:r w:rsidRPr="00C946A6">
        <w:rPr>
          <w:sz w:val="28"/>
          <w:szCs w:val="28"/>
        </w:rPr>
        <w:t xml:space="preserve">. Оценочные листы должны быть предъявлены Оргкомитету по требованию. </w:t>
      </w:r>
    </w:p>
    <w:p w14:paraId="4964DB42" w14:textId="77777777" w:rsidR="008C3B2C" w:rsidRDefault="008C3B2C" w:rsidP="00620745">
      <w:pPr>
        <w:pStyle w:val="Default"/>
        <w:ind w:firstLine="709"/>
        <w:rPr>
          <w:sz w:val="23"/>
          <w:szCs w:val="23"/>
        </w:rPr>
        <w:sectPr w:rsidR="008C3B2C" w:rsidSect="008C3B2C">
          <w:pgSz w:w="11906" w:h="16838"/>
          <w:pgMar w:top="993" w:right="850" w:bottom="1135" w:left="1134" w:header="720" w:footer="720" w:gutter="0"/>
          <w:cols w:space="720"/>
          <w:docGrid w:linePitch="360"/>
        </w:sectPr>
      </w:pPr>
    </w:p>
    <w:p w14:paraId="3D3C41F4" w14:textId="77777777" w:rsidR="008C3B2C" w:rsidRPr="008C3B2C" w:rsidRDefault="008C3B2C" w:rsidP="008C3B2C">
      <w:pPr>
        <w:pageBreakBefore/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</w:p>
    <w:p w14:paraId="4BBAF259" w14:textId="77777777" w:rsidR="008C3B2C" w:rsidRPr="008C3B2C" w:rsidRDefault="008C3B2C" w:rsidP="008C3B2C">
      <w:pPr>
        <w:spacing w:after="0" w:line="240" w:lineRule="auto"/>
        <w:jc w:val="center"/>
        <w:rPr>
          <w:b/>
          <w:szCs w:val="28"/>
        </w:rPr>
      </w:pPr>
      <w:r w:rsidRPr="008C3B2C">
        <w:rPr>
          <w:b/>
          <w:szCs w:val="28"/>
        </w:rPr>
        <w:t>Список</w:t>
      </w:r>
    </w:p>
    <w:p w14:paraId="5DF02FD3" w14:textId="77777777" w:rsidR="008C3B2C" w:rsidRPr="008C3B2C" w:rsidRDefault="008C3B2C" w:rsidP="008C3B2C">
      <w:pPr>
        <w:spacing w:after="0" w:line="240" w:lineRule="auto"/>
        <w:jc w:val="center"/>
        <w:rPr>
          <w:b/>
          <w:szCs w:val="28"/>
        </w:rPr>
      </w:pPr>
      <w:r w:rsidRPr="008C3B2C">
        <w:rPr>
          <w:b/>
          <w:szCs w:val="28"/>
        </w:rPr>
        <w:t xml:space="preserve">литературы, рекомендованной к прочтению участникам регионального </w:t>
      </w:r>
      <w:proofErr w:type="gramStart"/>
      <w:r w:rsidRPr="008C3B2C">
        <w:rPr>
          <w:b/>
          <w:szCs w:val="28"/>
        </w:rPr>
        <w:t xml:space="preserve">этапа  </w:t>
      </w:r>
      <w:r w:rsidRPr="008C3B2C">
        <w:rPr>
          <w:b/>
          <w:szCs w:val="28"/>
          <w:lang w:val="en-US"/>
        </w:rPr>
        <w:t>XI</w:t>
      </w:r>
      <w:proofErr w:type="gramEnd"/>
      <w:r w:rsidRPr="008C3B2C">
        <w:rPr>
          <w:b/>
          <w:szCs w:val="28"/>
        </w:rPr>
        <w:t xml:space="preserve"> Всероссийского конкурса юных чтецов</w:t>
      </w:r>
    </w:p>
    <w:p w14:paraId="62679647" w14:textId="77777777" w:rsidR="008C3B2C" w:rsidRPr="008C3B2C" w:rsidRDefault="008C3B2C" w:rsidP="008C3B2C">
      <w:pPr>
        <w:spacing w:after="0" w:line="240" w:lineRule="auto"/>
        <w:jc w:val="center"/>
        <w:rPr>
          <w:b/>
          <w:sz w:val="40"/>
          <w:szCs w:val="40"/>
        </w:rPr>
      </w:pPr>
      <w:r w:rsidRPr="008C3B2C">
        <w:rPr>
          <w:b/>
          <w:szCs w:val="28"/>
        </w:rPr>
        <w:t xml:space="preserve"> «Живая классика» -2022</w:t>
      </w:r>
    </w:p>
    <w:p w14:paraId="3AFD1FD3" w14:textId="77777777" w:rsidR="008C3B2C" w:rsidRPr="008C3B2C" w:rsidRDefault="008C3B2C" w:rsidP="008C3B2C">
      <w:pPr>
        <w:spacing w:after="0" w:line="240" w:lineRule="auto"/>
        <w:jc w:val="both"/>
        <w:rPr>
          <w:b/>
          <w:sz w:val="40"/>
          <w:szCs w:val="40"/>
          <w:u w:val="single"/>
        </w:rPr>
      </w:pPr>
    </w:p>
    <w:p w14:paraId="1BBAA910" w14:textId="77777777" w:rsidR="008C3B2C" w:rsidRPr="008C3B2C" w:rsidRDefault="008C3B2C" w:rsidP="008C3B2C">
      <w:pPr>
        <w:spacing w:after="0"/>
        <w:jc w:val="both"/>
        <w:rPr>
          <w:b/>
          <w:sz w:val="24"/>
          <w:szCs w:val="24"/>
          <w:u w:val="single"/>
        </w:rPr>
      </w:pPr>
      <w:r w:rsidRPr="008C3B2C">
        <w:rPr>
          <w:b/>
          <w:sz w:val="24"/>
          <w:szCs w:val="24"/>
          <w:u w:val="single"/>
        </w:rPr>
        <w:t>10 – 12 лет</w:t>
      </w:r>
    </w:p>
    <w:p w14:paraId="62F48242" w14:textId="77777777" w:rsidR="008C3B2C" w:rsidRPr="008C3B2C" w:rsidRDefault="008C3B2C" w:rsidP="008C3B2C">
      <w:pPr>
        <w:suppressAutoHyphens w:val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593607B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Абгарян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Н.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Манюня</w:t>
      </w:r>
      <w:proofErr w:type="spellEnd"/>
    </w:p>
    <w:p w14:paraId="08D2432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Айтматов Ч. Белый пароход</w:t>
      </w:r>
    </w:p>
    <w:p w14:paraId="05681DC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Алексин А. Третий в пятом ряду. Коля пишет Оле, Оля пишет Коле. Поздний ребенок. Безумная Евдокия. Сердечная недостаточность. Домашний совет.</w:t>
      </w:r>
    </w:p>
    <w:p w14:paraId="064BC5A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Алмонд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Скеллиг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Мальчик, который плавал с пираньями </w:t>
      </w:r>
    </w:p>
    <w:p w14:paraId="23EB118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Аромштам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 Когда отдыхают ангелы</w:t>
      </w:r>
    </w:p>
    <w:p w14:paraId="0C0D45A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Бажов П. Уральские сказы</w:t>
      </w:r>
    </w:p>
    <w:p w14:paraId="74362C6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Балтер Б. До свидания, мальчики!</w:t>
      </w:r>
    </w:p>
    <w:p w14:paraId="5D52343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Бёрдселл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Пендервики</w:t>
      </w:r>
      <w:proofErr w:type="spellEnd"/>
    </w:p>
    <w:p w14:paraId="35AB440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Бернетт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Ф. Таинственный сад. Маленькая принцесса. Маленький лорд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Фаунтлерой</w:t>
      </w:r>
      <w:proofErr w:type="spellEnd"/>
    </w:p>
    <w:p w14:paraId="065CC28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Битов А. </w:t>
      </w:r>
      <w:proofErr w:type="gramStart"/>
      <w:r w:rsidRPr="008C3B2C">
        <w:rPr>
          <w:rFonts w:eastAsia="Times New Roman"/>
          <w:sz w:val="24"/>
          <w:szCs w:val="24"/>
          <w:lang w:eastAsia="ru-RU"/>
        </w:rPr>
        <w:t>Но-га</w:t>
      </w:r>
      <w:proofErr w:type="gramEnd"/>
      <w:r w:rsidRPr="008C3B2C">
        <w:rPr>
          <w:rFonts w:eastAsia="Times New Roman"/>
          <w:sz w:val="24"/>
          <w:szCs w:val="24"/>
          <w:lang w:eastAsia="ru-RU"/>
        </w:rPr>
        <w:t>, Большой шар</w:t>
      </w:r>
    </w:p>
    <w:p w14:paraId="2F9F07D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Бичер-Стоу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Хижина дяди Тома</w:t>
      </w:r>
    </w:p>
    <w:p w14:paraId="02FD6ED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Ботева М. Мороженое в вафельном стаканчике</w:t>
      </w:r>
    </w:p>
    <w:p w14:paraId="4F91375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Бруштейн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А. Дорога уходит вдаль</w:t>
      </w:r>
    </w:p>
    <w:p w14:paraId="110508A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Буйе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Все из-за мистера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Террапта</w:t>
      </w:r>
      <w:proofErr w:type="spellEnd"/>
    </w:p>
    <w:p w14:paraId="0928FB4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Булычев К. Приключения Алисы </w:t>
      </w:r>
    </w:p>
    <w:p w14:paraId="043CB72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Ван Эден Ф. Маленький Йоханнес</w:t>
      </w:r>
    </w:p>
    <w:p w14:paraId="284A026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Варденбург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Правило 69 для толстой чайки </w:t>
      </w:r>
    </w:p>
    <w:p w14:paraId="3A4B9AC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Гайдар А. Чук и Гек. Дальние страны. Судьба барабанщика </w:t>
      </w:r>
    </w:p>
    <w:p w14:paraId="017D072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Гейман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Н. История с кладбищем.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Коралина</w:t>
      </w:r>
      <w:proofErr w:type="spellEnd"/>
    </w:p>
    <w:p w14:paraId="3488349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Гестел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П. Зима, когда я вырос</w:t>
      </w:r>
    </w:p>
    <w:p w14:paraId="685755E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Голявкин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В. Рассказы</w:t>
      </w:r>
    </w:p>
    <w:p w14:paraId="7986A53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Гофман Т.А. Песочный человек. Королевская невеста</w:t>
      </w:r>
    </w:p>
    <w:p w14:paraId="3D7C221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Грин А. Бегущая по волнам</w:t>
      </w:r>
    </w:p>
    <w:p w14:paraId="5E35A02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Гриффин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П. Когда дружба провожала меня домой</w:t>
      </w:r>
    </w:p>
    <w:p w14:paraId="4A4DEE6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Громова О. Сахарный ребенок</w:t>
      </w:r>
    </w:p>
    <w:p w14:paraId="2ABFD76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Даль Р. Матильда. Чарли и шоколадная фабрика</w:t>
      </w:r>
    </w:p>
    <w:p w14:paraId="1CB6AF0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Дашевская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Н. Вилли</w:t>
      </w:r>
    </w:p>
    <w:p w14:paraId="2764A27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Додж М. М. Серебряные коньки</w:t>
      </w:r>
    </w:p>
    <w:p w14:paraId="5ABA692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Евдокимова Н. Конец света</w:t>
      </w:r>
    </w:p>
    <w:p w14:paraId="3C61E66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Жвалевский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А., Пастернак Е. Время всегда хорошее.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Москвест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</w:t>
      </w:r>
    </w:p>
    <w:p w14:paraId="12D0A4F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Железников В. Чучело</w:t>
      </w:r>
    </w:p>
    <w:p w14:paraId="6956076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Житков Б. Черные паруса</w:t>
      </w:r>
    </w:p>
    <w:p w14:paraId="2467BD1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Зощенко М. Лёля и Минька. Рассказы (кроме «Аристократка», «Жених», «Калоша»)</w:t>
      </w:r>
    </w:p>
    <w:p w14:paraId="3ACCC7D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Ильина Е. Четвертая высота </w:t>
      </w:r>
    </w:p>
    <w:p w14:paraId="5D1B18F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Ищенко Д. В поисках мальчишеского бога</w:t>
      </w:r>
    </w:p>
    <w:p w14:paraId="739A56E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Кассиль Л. Будьте готовы, Ваше высочество! Кондуит 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Швамбрания</w:t>
      </w:r>
      <w:proofErr w:type="spellEnd"/>
    </w:p>
    <w:p w14:paraId="0304060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>Катаев В. Хуторок в степи</w:t>
      </w:r>
    </w:p>
    <w:p w14:paraId="4C68F49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Келли Ж. Эволюция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Кэлпурнии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Тейт</w:t>
      </w:r>
    </w:p>
    <w:p w14:paraId="717B425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Кестнер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 Эмиль и сыщики. Летающий класс</w:t>
      </w:r>
    </w:p>
    <w:p w14:paraId="20AC97B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Киплинг Р. Отважные капитаны</w:t>
      </w:r>
    </w:p>
    <w:p w14:paraId="1844087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Коваль Ю.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Шамайка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Пять похищенных монахов. Приключения Васи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Куролесова</w:t>
      </w:r>
      <w:proofErr w:type="spellEnd"/>
    </w:p>
    <w:p w14:paraId="05067D2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Койн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И. Девочка, с которой детям не разрешали водиться</w:t>
      </w:r>
    </w:p>
    <w:p w14:paraId="64FCF20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Корчак Я. Король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Матиуш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Первый</w:t>
      </w:r>
    </w:p>
    <w:p w14:paraId="56DEBA3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Крапивин В. Мальчик со шпагой. Бронзовый мальчик. Рыжее знамя упрямства. Журавленок и молнии. Острова и капитаны. Трое с площади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Карронад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В глубине Великого Кристалла. </w:t>
      </w:r>
    </w:p>
    <w:p w14:paraId="399B5DA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Крюс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Тим Талер или проданный смех</w:t>
      </w:r>
    </w:p>
    <w:p w14:paraId="1864789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Кэндзиро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Х. Взгляд кролика</w:t>
      </w:r>
    </w:p>
    <w:p w14:paraId="6172A65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Ларсен Р. Невероятное путешествие мистера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Спивета</w:t>
      </w:r>
      <w:proofErr w:type="spellEnd"/>
    </w:p>
    <w:p w14:paraId="0664835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Ледерман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В. Теория невероятностей  </w:t>
      </w:r>
    </w:p>
    <w:p w14:paraId="590F86B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Льюис К. С. Хроники Нарнии</w:t>
      </w:r>
    </w:p>
    <w:p w14:paraId="43B0A3E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Мало Г. Без семьи</w:t>
      </w:r>
    </w:p>
    <w:p w14:paraId="6A8BB07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Маршалл А. Я умею прыгать через лужи</w:t>
      </w:r>
    </w:p>
    <w:p w14:paraId="0BFD111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Мебс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Воскресный ребенок</w:t>
      </w:r>
    </w:p>
    <w:p w14:paraId="06851C4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Михеева Т. Асино лето. Доплыть до грота. Островитяне </w:t>
      </w:r>
    </w:p>
    <w:p w14:paraId="3B9AE53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Могилевская С. Марка страны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Гонделупы</w:t>
      </w:r>
      <w:proofErr w:type="spellEnd"/>
    </w:p>
    <w:p w14:paraId="4057B6B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Монтгомери Л.М. Энн из Зелёных Мезонинов</w:t>
      </w:r>
    </w:p>
    <w:p w14:paraId="00092E2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Москвина М. Моя собака любит джаз</w:t>
      </w:r>
    </w:p>
    <w:p w14:paraId="7B3C2CF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Муйарт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Б. Братья: самый старший, самый тихий, самый настоящий, самый далекий, самый любимый, самый быстрый и я</w:t>
      </w:r>
    </w:p>
    <w:p w14:paraId="4E95CC4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Мурлева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Ж.К. Дитя Океан. Третья месть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РобераПутифара</w:t>
      </w:r>
      <w:proofErr w:type="spellEnd"/>
    </w:p>
    <w:p w14:paraId="63CBCC6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Мюрай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М.-О. Мисс Черити</w:t>
      </w:r>
    </w:p>
    <w:p w14:paraId="1C6CDC1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Нанетти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А. Мой дедушка был вишней</w:t>
      </w:r>
    </w:p>
    <w:p w14:paraId="1743337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Нильсон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Ф. Пираты Ледового моря</w:t>
      </w:r>
    </w:p>
    <w:p w14:paraId="081969E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Окуджава Б. Будь здоров, школяр. Прелестные приключения. </w:t>
      </w:r>
    </w:p>
    <w:p w14:paraId="520022A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Олеша Ю. Три толстяка</w:t>
      </w:r>
    </w:p>
    <w:p w14:paraId="6A3D22F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Парр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 Вафельное сердце</w:t>
      </w:r>
    </w:p>
    <w:p w14:paraId="4672A16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Паустовский К. Повесть о жизни. Мещерская сторона</w:t>
      </w:r>
    </w:p>
    <w:p w14:paraId="36A730E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Пеннак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Приключения Камо</w:t>
      </w:r>
    </w:p>
    <w:p w14:paraId="470B0B9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Пеннипакер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С.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Пакс</w:t>
      </w:r>
      <w:proofErr w:type="spellEnd"/>
    </w:p>
    <w:p w14:paraId="0DC98B1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Переляев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С. Индийское кино</w:t>
      </w:r>
    </w:p>
    <w:p w14:paraId="07EA7B6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Петрова А. Чувства, у которых болят зубы</w:t>
      </w:r>
    </w:p>
    <w:p w14:paraId="498DDEA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Петрушевская Л.  Мальчик Новый год, Один исключительно добрый волшебник</w:t>
      </w:r>
    </w:p>
    <w:p w14:paraId="62A3DFF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Пикуль В. Мальчики с бантиками</w:t>
      </w:r>
    </w:p>
    <w:p w14:paraId="43D4207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Пино К. Сказки </w:t>
      </w:r>
    </w:p>
    <w:p w14:paraId="3BEF046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Погодин Р. Дубравка. Что у Сеньки было</w:t>
      </w:r>
    </w:p>
    <w:p w14:paraId="5B887E3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Погорельский А. Черная курица, или Подземные жители.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ЛафертовскаяМаковница</w:t>
      </w:r>
      <w:proofErr w:type="spellEnd"/>
    </w:p>
    <w:p w14:paraId="1E5FEB6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Портер Э.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Поллианна</w:t>
      </w:r>
      <w:proofErr w:type="spellEnd"/>
    </w:p>
    <w:p w14:paraId="60D701A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Приставкин А. Солдат и мальчик. Селигер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Селигерович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От всех скорбей.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Птушенька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Белый холм. Ночевала тучка золотая. </w:t>
      </w:r>
    </w:p>
    <w:p w14:paraId="3367035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>Радзиевская</w:t>
      </w:r>
      <w:proofErr w:type="spellEnd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Р. Остров мужества</w:t>
      </w:r>
    </w:p>
    <w:p w14:paraId="11F8DA4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>Рид Т. М. Всадник без головы</w:t>
      </w:r>
    </w:p>
    <w:p w14:paraId="12D9D6C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Рихтер Ю. Щучье лето</w:t>
      </w:r>
    </w:p>
    <w:p w14:paraId="4A11E1C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Роулинг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Дж.К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 Гарри Поттер</w:t>
      </w:r>
    </w:p>
    <w:p w14:paraId="2B0FFD7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Сабатини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Одиссея капитана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Блада</w:t>
      </w:r>
      <w:proofErr w:type="spellEnd"/>
    </w:p>
    <w:p w14:paraId="1F7C8EF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Старк У. Пусть танцуют белые медведи. </w:t>
      </w:r>
    </w:p>
    <w:p w14:paraId="0885321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Стивенсон Р. Остров сокровищ</w:t>
      </w:r>
    </w:p>
    <w:p w14:paraId="78DF2AB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Уайт Т. Х. Отдохновение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миссисМэшем</w:t>
      </w:r>
      <w:proofErr w:type="spellEnd"/>
    </w:p>
    <w:p w14:paraId="2477901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Уэллс Г. Человек-невидимка</w:t>
      </w:r>
    </w:p>
    <w:p w14:paraId="19DEBC5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Фомбель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Т. Тоби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Лолнесс</w:t>
      </w:r>
      <w:proofErr w:type="spellEnd"/>
    </w:p>
    <w:p w14:paraId="10EAFE4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Функе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Чернильное сердце</w:t>
      </w:r>
    </w:p>
    <w:p w14:paraId="222928D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Черный С. Дневник Фокса Микки</w:t>
      </w:r>
    </w:p>
    <w:p w14:paraId="20103AB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Шварц Е.  Сказка о потерянном времени  </w:t>
      </w:r>
    </w:p>
    <w:p w14:paraId="29A92EF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Твен М. Янки из Коннектикута при дворе короля Артура</w:t>
      </w:r>
    </w:p>
    <w:p w14:paraId="5A7B5AD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Троепольский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Белый Бим черное ухо</w:t>
      </w:r>
    </w:p>
    <w:p w14:paraId="49591B9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Чехов А. Рассказы (</w:t>
      </w:r>
      <w:proofErr w:type="gramStart"/>
      <w:r w:rsidRPr="008C3B2C">
        <w:rPr>
          <w:rFonts w:eastAsia="Times New Roman"/>
          <w:sz w:val="24"/>
          <w:szCs w:val="24"/>
          <w:lang w:eastAsia="ru-RU"/>
        </w:rPr>
        <w:t>кроме  «</w:t>
      </w:r>
      <w:proofErr w:type="gramEnd"/>
      <w:r w:rsidRPr="008C3B2C">
        <w:rPr>
          <w:rFonts w:eastAsia="Times New Roman"/>
          <w:sz w:val="24"/>
          <w:szCs w:val="24"/>
          <w:lang w:eastAsia="ru-RU"/>
        </w:rPr>
        <w:t>Каштанка», «Смерть чиновника», «Размазня», «Толстый и тонкий», «Злой мальчик», «Чайка», «Лошадиная фамилия», «Дама с собачкой», «Человек в футляре»)</w:t>
      </w:r>
    </w:p>
    <w:p w14:paraId="7A85154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Чуковский К. Серебряный герб</w:t>
      </w:r>
    </w:p>
    <w:p w14:paraId="5E8E03F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Энде М. Бесконечная книга.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Момо</w:t>
      </w:r>
      <w:proofErr w:type="spellEnd"/>
    </w:p>
    <w:p w14:paraId="093AACA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Эриксен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Э.Л. Осторожно, Питбуль-Терье!</w:t>
      </w:r>
    </w:p>
    <w:p w14:paraId="2AFDD2DE" w14:textId="77777777" w:rsidR="008C3B2C" w:rsidRPr="008C3B2C" w:rsidRDefault="008C3B2C" w:rsidP="008C3B2C">
      <w:pPr>
        <w:jc w:val="both"/>
        <w:rPr>
          <w:b/>
          <w:sz w:val="24"/>
          <w:szCs w:val="24"/>
          <w:u w:val="single"/>
        </w:rPr>
      </w:pPr>
      <w:r w:rsidRPr="008C3B2C">
        <w:rPr>
          <w:b/>
          <w:sz w:val="24"/>
          <w:szCs w:val="24"/>
          <w:u w:val="single"/>
        </w:rPr>
        <w:t>13 – 14 лет</w:t>
      </w:r>
    </w:p>
    <w:p w14:paraId="668F4678" w14:textId="77777777" w:rsidR="008C3B2C" w:rsidRPr="008C3B2C" w:rsidRDefault="008C3B2C" w:rsidP="008C3B2C">
      <w:pPr>
        <w:suppressAutoHyphens w:val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218F4FC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Абрамов Ф. Братья и сестры</w:t>
      </w:r>
    </w:p>
    <w:p w14:paraId="11F515A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Аксенов В. Звездный билет </w:t>
      </w:r>
    </w:p>
    <w:p w14:paraId="024CB1F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Астафьев А. Последний поклон. Пастух и пастушка. Царь-рыба. </w:t>
      </w:r>
    </w:p>
    <w:p w14:paraId="5354F63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Бабель И. Одесские рассказы</w:t>
      </w:r>
    </w:p>
    <w:p w14:paraId="7D76D53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Бальзак О. Шагреневая кожа. Отец Горио</w:t>
      </w:r>
    </w:p>
    <w:p w14:paraId="52DE1D5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Басова Е. Уезжающие и остающиеся. ИЗО</w:t>
      </w:r>
    </w:p>
    <w:p w14:paraId="2E18200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Бейртен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 Беги и живи</w:t>
      </w:r>
    </w:p>
    <w:p w14:paraId="6E9126F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Белых Л., Пантелеев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Л.РеспубликаШкид</w:t>
      </w:r>
      <w:proofErr w:type="spellEnd"/>
    </w:p>
    <w:p w14:paraId="5191F3E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Беляев А. Человек-амфибия. Голова профессора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Доуэля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</w:t>
      </w:r>
    </w:p>
    <w:p w14:paraId="6746DB1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Бенджамин А. Доклад о медузах</w:t>
      </w:r>
    </w:p>
    <w:p w14:paraId="244F794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Битов А. Моя зависть, Фотография Пушкина.</w:t>
      </w:r>
    </w:p>
    <w:p w14:paraId="17EBE7D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Богомолов В. Момент истины (В августе сорок четвертого)</w:t>
      </w:r>
    </w:p>
    <w:p w14:paraId="502AF20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Бондарев Ю. Батальоны просят огня</w:t>
      </w:r>
    </w:p>
    <w:p w14:paraId="1A941A9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Бронте Ш. Джен Эйр</w:t>
      </w:r>
    </w:p>
    <w:p w14:paraId="3ECBD13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Верещагин П. Рецепт одной войны</w:t>
      </w:r>
    </w:p>
    <w:p w14:paraId="2C27039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Волкова Н. Разноцветный снег</w:t>
      </w:r>
    </w:p>
    <w:p w14:paraId="6FC1064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Воробьев К. Это мы, господи!</w:t>
      </w:r>
    </w:p>
    <w:p w14:paraId="5B19BC0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Гиляровский В. Москва и москвичи </w:t>
      </w:r>
    </w:p>
    <w:p w14:paraId="054E953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Грипе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 Папа Пелерин</w:t>
      </w:r>
    </w:p>
    <w:p w14:paraId="32BDFA9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Гроссман Д. С кем бы побегать. Бывают дети-зигзаги</w:t>
      </w:r>
    </w:p>
    <w:p w14:paraId="3D43A73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Дабо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Сквозь зеркала</w:t>
      </w:r>
    </w:p>
    <w:p w14:paraId="67727E1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Дашевская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Н. День числа Пи. Я не тормоз</w:t>
      </w:r>
    </w:p>
    <w:p w14:paraId="2E5CDA8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Джером К. Джером. Трое в лодке, не считая собаки</w:t>
      </w:r>
    </w:p>
    <w:p w14:paraId="3B39400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 xml:space="preserve">Диккенс Ч. Лавка древностей. Жизнь Дэвида Копперфилда. Посмертные записки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Пиквикского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клуба. Холодный дом</w:t>
      </w:r>
    </w:p>
    <w:p w14:paraId="1E59CFC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Дойл А.К. Цикл о Шерлоке Холмсе</w:t>
      </w:r>
    </w:p>
    <w:p w14:paraId="768464C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Доцук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Голос</w:t>
      </w:r>
    </w:p>
    <w:p w14:paraId="501AE03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Думбадзе Н. Я, бабушка, Илико и Илларион</w:t>
      </w:r>
    </w:p>
    <w:p w14:paraId="3218613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Дюма А. Три мушкетера. Королева Марго</w:t>
      </w:r>
    </w:p>
    <w:p w14:paraId="6C556C0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Ефремов И. Лезвие бритвы</w:t>
      </w:r>
    </w:p>
    <w:p w14:paraId="241DBFC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Зеи А. Леопард за стеклом </w:t>
      </w:r>
    </w:p>
    <w:p w14:paraId="2453058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Ибсен Г. Пер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Гюнт</w:t>
      </w:r>
      <w:proofErr w:type="spellEnd"/>
    </w:p>
    <w:p w14:paraId="20086D9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Каверин В. Два капитана</w:t>
      </w:r>
    </w:p>
    <w:p w14:paraId="7E60969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Катаев В. Белеет парус одинокий</w:t>
      </w:r>
    </w:p>
    <w:p w14:paraId="5A7CFD4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Киери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Никто не спит. Совсем не Аполлон</w:t>
      </w:r>
    </w:p>
    <w:p w14:paraId="080EA83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Кондратьев В. Сашка</w:t>
      </w:r>
    </w:p>
    <w:p w14:paraId="35587B7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Конигсбург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Э.Л. Из архива миссис Базиль Э.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Франквайлер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, самого запутанного в мире</w:t>
      </w:r>
    </w:p>
    <w:p w14:paraId="1E850EC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Корман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Рестарт </w:t>
      </w:r>
    </w:p>
    <w:p w14:paraId="7195730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Кузнецова Ю. Первая работа. Где папа? Фонарик Лилька </w:t>
      </w:r>
    </w:p>
    <w:p w14:paraId="0D6B12B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Куприн А. Королевский парк. Святая ложь. Ученик. Ночная смена. </w:t>
      </w:r>
      <w:proofErr w:type="spellStart"/>
      <w:r w:rsidRPr="008C3B2C">
        <w:rPr>
          <w:rFonts w:eastAsia="Times New Roman"/>
          <w:sz w:val="24"/>
          <w:szCs w:val="24"/>
          <w:lang w:val="en-US" w:eastAsia="ru-RU"/>
        </w:rPr>
        <w:t>Allez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! Гамбринус. Звезда Соломона. Штабс-капитан Рыбников </w:t>
      </w:r>
    </w:p>
    <w:p w14:paraId="5FB8AB8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Ли Х. Убить пересмешника</w:t>
      </w:r>
    </w:p>
    <w:p w14:paraId="4A9824D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Линке Д. По ту сторону синей границы </w:t>
      </w:r>
    </w:p>
    <w:p w14:paraId="49CB2A8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Лоури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Л. Дающий</w:t>
      </w:r>
    </w:p>
    <w:p w14:paraId="122C04C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Лукьяненко С. Черновик</w:t>
      </w:r>
    </w:p>
    <w:p w14:paraId="3DC0A19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Манахова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И. Двенадцать зрителей</w:t>
      </w:r>
    </w:p>
    <w:p w14:paraId="2204AA8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Мелвилл Г. Моби Дик</w:t>
      </w:r>
    </w:p>
    <w:p w14:paraId="280FA4A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Метерлинк М. Синяя птица</w:t>
      </w:r>
    </w:p>
    <w:p w14:paraId="7B2BCAA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Моэм С. Бремя страстей человеческих. Луна и грош</w:t>
      </w:r>
    </w:p>
    <w:p w14:paraId="5A09F61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Муньос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Эхо</w:t>
      </w:r>
    </w:p>
    <w:p w14:paraId="4B324AE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Мурашова Е. Класс коррекции. Обратно он не придет. Гвардия тревоги </w:t>
      </w:r>
    </w:p>
    <w:p w14:paraId="636FB65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Мюрай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М.-О. Умник</w:t>
      </w:r>
    </w:p>
    <w:p w14:paraId="4FB2F33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Некрасов В. В окопах Сталинграда</w:t>
      </w:r>
    </w:p>
    <w:p w14:paraId="1F291CA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Нёстлингер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Гретхен. Само собой и вообще</w:t>
      </w:r>
    </w:p>
    <w:p w14:paraId="073D422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Нусинова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Н. Курячий бог</w:t>
      </w:r>
    </w:p>
    <w:p w14:paraId="541FCC4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Обручёв В. Плутония</w:t>
      </w:r>
    </w:p>
    <w:p w14:paraId="62ED82A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Олдридж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Дж. Последний дюйм</w:t>
      </w:r>
    </w:p>
    <w:p w14:paraId="4CBA5B5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Олкотт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Л.М. Маленькие женщины</w:t>
      </w:r>
    </w:p>
    <w:p w14:paraId="244E2F0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Орлев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У. Остров на птичьей улице</w:t>
      </w:r>
    </w:p>
    <w:p w14:paraId="666F225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Остлер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Карма</w:t>
      </w:r>
    </w:p>
    <w:p w14:paraId="50864F8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Паласио Р. Дж. Чудо</w:t>
      </w:r>
    </w:p>
    <w:p w14:paraId="4BA5F70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Патерсон К. Мост в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Терабитию</w:t>
      </w:r>
      <w:proofErr w:type="spellEnd"/>
    </w:p>
    <w:p w14:paraId="3902096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Пикуль В.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Моонзунд</w:t>
      </w:r>
      <w:proofErr w:type="spellEnd"/>
    </w:p>
    <w:p w14:paraId="1E30848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По Э. Убийство на улице Морг. Чёрный кот. Золотой жук. Человек толпы. </w:t>
      </w:r>
    </w:p>
    <w:p w14:paraId="4659C28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Полевой Б. Повесть о настоящем человеке</w:t>
      </w:r>
    </w:p>
    <w:p w14:paraId="7C89974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Пратчетт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Т. Шляпа, полная неба. Маленький свободный народец</w:t>
      </w:r>
    </w:p>
    <w:p w14:paraId="457E5D6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Пулман Ф. Таинственные расследования Салли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Локхарт</w:t>
      </w:r>
      <w:proofErr w:type="spellEnd"/>
    </w:p>
    <w:p w14:paraId="1BD14E8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Рудашевский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Е. Ворон. Город солнца.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Солонго</w:t>
      </w:r>
      <w:proofErr w:type="spellEnd"/>
    </w:p>
    <w:p w14:paraId="47BF117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>Сабитова Д. Где нет зимы. Три твоих имени</w:t>
      </w:r>
    </w:p>
    <w:p w14:paraId="080D324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Сашар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Л. Ямы. Я не верю в монстров</w:t>
      </w:r>
    </w:p>
    <w:p w14:paraId="7D4ED54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Свинген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А. Баллада о сломанном носе</w:t>
      </w:r>
    </w:p>
    <w:p w14:paraId="545854C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Симонов К. Живые и мертвые</w:t>
      </w:r>
    </w:p>
    <w:p w14:paraId="5BB8AC8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Скотт В. Квентин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Дорвард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Уэверли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, или Шестьдесят лет назад</w:t>
      </w:r>
    </w:p>
    <w:p w14:paraId="56C0BD1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Смит Р. Пик</w:t>
      </w:r>
    </w:p>
    <w:p w14:paraId="3B24199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Снегов С. Люди как боги</w:t>
      </w:r>
    </w:p>
    <w:p w14:paraId="72F5983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Соловьев Л. Повесть о Ходже Насреддине</w:t>
      </w:r>
    </w:p>
    <w:p w14:paraId="52DCFC8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Старк У. Чудаки и зануды</w:t>
      </w:r>
    </w:p>
    <w:p w14:paraId="02CF8CD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Стед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Когда мы встретимся </w:t>
      </w:r>
    </w:p>
    <w:p w14:paraId="6F5B2C3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Стендаль. Красное и черное. Пармская обитель</w:t>
      </w:r>
    </w:p>
    <w:p w14:paraId="17BBE31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Стругацкий А., Стругацкий Б. Понедельник начинается в субботу. Трудно быть богом. Пикник на обочине. Обитаемый остров. Малыш. Улитка на склоне. За миллиард лет до конца света. Хищные вещи века</w:t>
      </w:r>
    </w:p>
    <w:p w14:paraId="1E04DC0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Таунсенд С. Дневники Адриана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Моула</w:t>
      </w:r>
      <w:proofErr w:type="spellEnd"/>
    </w:p>
    <w:p w14:paraId="3B79C220" w14:textId="77777777" w:rsidR="008C3B2C" w:rsidRPr="008C3B2C" w:rsidRDefault="008C3B2C" w:rsidP="008C3B2C">
      <w:pPr>
        <w:numPr>
          <w:ilvl w:val="0"/>
          <w:numId w:val="33"/>
        </w:numPr>
        <w:suppressAutoHyphens w:val="0"/>
        <w:spacing w:after="160" w:line="259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Теккерей У. Ярмарка тщеславия. Из записок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Желтоплюша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Книга снобов, написанная одним из них </w:t>
      </w:r>
    </w:p>
    <w:p w14:paraId="4919075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Токарева В. Рассказы и повести</w:t>
      </w:r>
    </w:p>
    <w:p w14:paraId="603B538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Тор А. Остров в море. Пруд белых лилий. Глубина моря. Открытое море</w:t>
      </w:r>
    </w:p>
    <w:p w14:paraId="5F00EB8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Трифонов Ю. Дом на набережной. Старик</w:t>
      </w:r>
    </w:p>
    <w:p w14:paraId="4157EFA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Тынянов Ю. Пушкин. Смерть Вазир-Мухтара</w:t>
      </w:r>
    </w:p>
    <w:p w14:paraId="6590FB0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Тэффи Н. Рассказы (Кроме «Жизнь и воротник», «Экзамен», «Демоническая женщина», «Катенька», «Счастливая», «Раскаявшаяся судьба»)</w:t>
      </w:r>
    </w:p>
    <w:p w14:paraId="05FB524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Уайльд О. Кентервильское привидение. День рождения инфанты. Рыбак и его душа</w:t>
      </w:r>
    </w:p>
    <w:p w14:paraId="1591192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Файн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 Мучные младенцы </w:t>
      </w:r>
    </w:p>
    <w:p w14:paraId="7A7DF9E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Фраерман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Дикая собака Динго, или Повесть о первой любви</w:t>
      </w:r>
    </w:p>
    <w:p w14:paraId="4DE9EB5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Хаггард Р. Дочь Монтесумы</w:t>
      </w:r>
    </w:p>
    <w:p w14:paraId="21F728C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Шахназаров К. Курьер</w:t>
      </w:r>
    </w:p>
    <w:p w14:paraId="21E4138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Шелли М. Франкенштейн, или Современный Прометей</w:t>
      </w:r>
    </w:p>
    <w:p w14:paraId="45CE664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Шиллер Ф. Разбойники </w:t>
      </w:r>
    </w:p>
    <w:p w14:paraId="1A36A72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Шмидт Г. Битвы по средам. Пока нормально. Беда</w:t>
      </w:r>
    </w:p>
    <w:p w14:paraId="3DB6881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Шмитт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Э.-Э. Оскар и Розовая Дама</w:t>
      </w:r>
    </w:p>
    <w:p w14:paraId="1E8E96F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Штильмарк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Наследник из Калькутты</w:t>
      </w:r>
    </w:p>
    <w:p w14:paraId="5F41802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Штрассер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Т. Волна </w:t>
      </w:r>
    </w:p>
    <w:p w14:paraId="6EDF3C6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Шукшин В. Характеры</w:t>
      </w:r>
    </w:p>
    <w:p w14:paraId="051C1CA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Щербакова Г. Вам и не снилось</w:t>
      </w:r>
    </w:p>
    <w:p w14:paraId="2283C3D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Юмото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К. Друзья </w:t>
      </w:r>
    </w:p>
    <w:p w14:paraId="33FC665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8C3B2C">
        <w:rPr>
          <w:rFonts w:eastAsiaTheme="majorEastAsia" w:cstheme="majorBidi"/>
          <w:b/>
          <w:bCs/>
          <w:color w:val="000000" w:themeColor="text1"/>
          <w:sz w:val="24"/>
          <w:szCs w:val="24"/>
        </w:rPr>
        <w:t>Яковлев Ю. Гонение на рыжих, Игра в красавицу, Сердце земли, Девочки c Васильевского острова</w:t>
      </w:r>
    </w:p>
    <w:p w14:paraId="74EF1EF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Ян В. Чингиз-хан. Батый. К последнему морю</w:t>
      </w:r>
    </w:p>
    <w:p w14:paraId="14852575" w14:textId="77777777" w:rsidR="008C3B2C" w:rsidRPr="008C3B2C" w:rsidRDefault="008C3B2C" w:rsidP="008C3B2C">
      <w:pPr>
        <w:suppressAutoHyphens w:val="0"/>
        <w:ind w:left="108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52FAC70E" w14:textId="77777777" w:rsidR="008C3B2C" w:rsidRPr="008C3B2C" w:rsidRDefault="008C3B2C" w:rsidP="008C3B2C">
      <w:pPr>
        <w:suppressAutoHyphens w:val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79B33DD9" w14:textId="77777777" w:rsidR="008C3B2C" w:rsidRPr="008C3B2C" w:rsidRDefault="008C3B2C" w:rsidP="008C3B2C">
      <w:pPr>
        <w:jc w:val="both"/>
        <w:rPr>
          <w:b/>
          <w:sz w:val="24"/>
          <w:szCs w:val="24"/>
          <w:u w:val="single"/>
        </w:rPr>
      </w:pPr>
      <w:r w:rsidRPr="008C3B2C">
        <w:rPr>
          <w:b/>
          <w:sz w:val="24"/>
          <w:szCs w:val="24"/>
          <w:u w:val="single"/>
        </w:rPr>
        <w:t>15 – 17 лет</w:t>
      </w:r>
    </w:p>
    <w:p w14:paraId="6C589EE5" w14:textId="77777777" w:rsidR="008C3B2C" w:rsidRPr="008C3B2C" w:rsidRDefault="008C3B2C" w:rsidP="008C3B2C">
      <w:pPr>
        <w:suppressAutoHyphens w:val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1ED4BB2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>Адамович А. Гранин Д. Блокадная книга</w:t>
      </w:r>
    </w:p>
    <w:p w14:paraId="621C28F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Азимов А. Я, робот. Детектив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ЭлайджБейли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и робот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ДэниелОливо</w:t>
      </w:r>
      <w:proofErr w:type="spellEnd"/>
    </w:p>
    <w:p w14:paraId="6D5CAA9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Айтматов Ч. И дольше века длится день</w:t>
      </w:r>
    </w:p>
    <w:p w14:paraId="1708CC9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Амаду Ж. Генералы песчаных карьеров</w:t>
      </w:r>
    </w:p>
    <w:p w14:paraId="479E0BE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Бабель И. Конармия</w:t>
      </w:r>
    </w:p>
    <w:p w14:paraId="153AB21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Барбери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М. Элегантность ёжика</w:t>
      </w:r>
    </w:p>
    <w:p w14:paraId="07CE35A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Белый А. Петербург</w:t>
      </w:r>
    </w:p>
    <w:p w14:paraId="0CEC3A3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Битов А. Аптекарский остров. Улетающий Монахов. Пушкинский дом. Фотография Пушкина</w:t>
      </w:r>
    </w:p>
    <w:p w14:paraId="5D81B92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Бойн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Мальчик в полосатой пижаме</w:t>
      </w:r>
    </w:p>
    <w:p w14:paraId="54A7F17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Бондарев Ю. Горячий снег</w:t>
      </w:r>
    </w:p>
    <w:p w14:paraId="49E7513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Бронте Э. Грозовой перевал </w:t>
      </w:r>
    </w:p>
    <w:p w14:paraId="4A22EBB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Брэдбери Р. 451 градус по Фаренгейту. Марсианские хроники. Что-то страшное грядет</w:t>
      </w:r>
    </w:p>
    <w:p w14:paraId="38BAA62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Булгаков М. Белая гвардия</w:t>
      </w:r>
    </w:p>
    <w:p w14:paraId="6B85D12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Быков В. Мертвым не больно. Сотников</w:t>
      </w:r>
    </w:p>
    <w:p w14:paraId="07B4D57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Вампилов А. Прощание в июне. Старший сын</w:t>
      </w:r>
    </w:p>
    <w:p w14:paraId="3F6D7D5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Васильев Б. В списках не значился</w:t>
      </w:r>
    </w:p>
    <w:p w14:paraId="666F116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Веркин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 Облачный полк. Друг апрель.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Кусатель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ворон </w:t>
      </w:r>
    </w:p>
    <w:p w14:paraId="4DFC8F1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Вильке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Д. Шутовской колпак</w:t>
      </w:r>
    </w:p>
    <w:p w14:paraId="6D0A2EE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Владимов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Генерал и его армия</w:t>
      </w:r>
    </w:p>
    <w:p w14:paraId="3AB76EE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Войнич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Э.Л. Овод</w:t>
      </w:r>
    </w:p>
    <w:p w14:paraId="2A2652E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Воннегут К. Колыбель для кошки </w:t>
      </w:r>
    </w:p>
    <w:p w14:paraId="1B486B7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Воробьев К. Крик. Убиты под Москвой </w:t>
      </w:r>
    </w:p>
    <w:p w14:paraId="444EDF5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Газданов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Г. Вечер у Клэр</w:t>
      </w:r>
    </w:p>
    <w:p w14:paraId="20DAC7C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Гаррисон Г. Стальная крыса </w:t>
      </w:r>
    </w:p>
    <w:p w14:paraId="042FC9F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Гашек Я. Похождения бравого солдата Швейка</w:t>
      </w:r>
    </w:p>
    <w:p w14:paraId="3864791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Герберт Ф. Дюна</w:t>
      </w:r>
    </w:p>
    <w:p w14:paraId="0186A8E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Глуховский Д. Метро 2033</w:t>
      </w:r>
    </w:p>
    <w:p w14:paraId="260A39D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Голдинг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У. Повелитель мух</w:t>
      </w:r>
    </w:p>
    <w:p w14:paraId="715A1FC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Голсуорси Д. Сага о Форсайтах</w:t>
      </w:r>
    </w:p>
    <w:p w14:paraId="298335B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Грин Дж. Виноваты звезды. В поисках Аляски</w:t>
      </w:r>
    </w:p>
    <w:p w14:paraId="29B0396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Гроссман В. Жизнь и судьба</w:t>
      </w:r>
    </w:p>
    <w:p w14:paraId="6896ACF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Гюго В. Отверженные. Собор Парижской богоматери. Человек, который смеется</w:t>
      </w:r>
    </w:p>
    <w:p w14:paraId="777627F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Де Костер Ш. Легенда о Тиле Уленшпигеле</w:t>
      </w:r>
    </w:p>
    <w:p w14:paraId="0AE81D5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Достоевский Ф. Идиот. Бесы. Игрок. Подросток. Униженные и оскорбленные.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НеточкаНезванова</w:t>
      </w:r>
      <w:proofErr w:type="spellEnd"/>
    </w:p>
    <w:p w14:paraId="05B9D6E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Драйзер Т. Американская трагедия </w:t>
      </w:r>
    </w:p>
    <w:p w14:paraId="4575A53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Дю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Морье Д. Ребекка </w:t>
      </w:r>
    </w:p>
    <w:p w14:paraId="4D503E9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Ефремов И. Туманность Андромеды. Час Быка</w:t>
      </w:r>
    </w:p>
    <w:p w14:paraId="1A7F151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Желязны Р. Хроники Амбера</w:t>
      </w:r>
    </w:p>
    <w:p w14:paraId="1859814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Золя Э. Жерминаль. Творчество </w:t>
      </w:r>
    </w:p>
    <w:p w14:paraId="3CC0694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Иванов А. Географ глобус пропил</w:t>
      </w:r>
    </w:p>
    <w:p w14:paraId="3C940B1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Ильф И., Петров Е. Двенадцать стульев. Золотой телёнок</w:t>
      </w:r>
    </w:p>
    <w:p w14:paraId="1679FE3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Ирвинг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Рип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Ван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Винкль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 Легенда о Сонной Лощине</w:t>
      </w:r>
    </w:p>
    <w:p w14:paraId="611B73A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 xml:space="preserve">Искандер Ф. Сандро из Чегема. Приключения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Чика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 Школьный вальс, или Энергия стыда. Стоянка человека. Кролики и удавы. Вечерняя дорога. Мученики сцены.</w:t>
      </w:r>
    </w:p>
    <w:p w14:paraId="7530B36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Каверин В. Открытая книга</w:t>
      </w:r>
    </w:p>
    <w:p w14:paraId="6860035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Каста С. Притворяясь мертвым. Лето Мари-Лу</w:t>
      </w:r>
    </w:p>
    <w:p w14:paraId="466CD0A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Кауфман Б. Вверх по лестнице, ведущей вниз</w:t>
      </w:r>
    </w:p>
    <w:p w14:paraId="578CC14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Кейпер Ш. Отель «Большая Л»</w:t>
      </w:r>
    </w:p>
    <w:p w14:paraId="4DDE8B6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>Кидд</w:t>
      </w:r>
      <w:proofErr w:type="spellEnd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С.М. Тайная жизнь пчел</w:t>
      </w:r>
    </w:p>
    <w:p w14:paraId="6D965EA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Киплинг Р. </w:t>
      </w:r>
      <w:proofErr w:type="spellStart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>Сталки</w:t>
      </w:r>
      <w:proofErr w:type="spellEnd"/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и компания </w:t>
      </w:r>
    </w:p>
    <w:p w14:paraId="3CBB33D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Конрад Дж. Сердце тьмы </w:t>
      </w:r>
    </w:p>
    <w:p w14:paraId="74C1B2D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Кормье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Шоколадная война</w:t>
      </w:r>
    </w:p>
    <w:p w14:paraId="45F6271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Кронин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А. Замок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Броуди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 Юные годы</w:t>
      </w:r>
    </w:p>
    <w:p w14:paraId="0F45658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ЛеГуин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У. Волшебник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Земноморья</w:t>
      </w:r>
      <w:proofErr w:type="spellEnd"/>
    </w:p>
    <w:p w14:paraId="7455E32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Лем С.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Солярис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Кибериада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>. Сказки роботов</w:t>
      </w:r>
    </w:p>
    <w:p w14:paraId="1DF7746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Лесков Н. Леди Макбет Мценского уезда. Соборяне. Запечатленный ангел. Старый гений</w:t>
      </w:r>
    </w:p>
    <w:p w14:paraId="393A7B26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Лондон Д. Мартин Иден</w:t>
      </w:r>
    </w:p>
    <w:p w14:paraId="13933CD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Маркес Г.Г. Сто лет одиночества </w:t>
      </w:r>
    </w:p>
    <w:p w14:paraId="1290F9D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Михеева Т. Янка</w:t>
      </w:r>
    </w:p>
    <w:p w14:paraId="5ECE684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Мопассан Г. Жизнь </w:t>
      </w:r>
    </w:p>
    <w:p w14:paraId="2F825EB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Набоков В. Защита Лужина. Машенька. Подвиг. Другие берега</w:t>
      </w:r>
    </w:p>
    <w:p w14:paraId="3777F81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Окуджава Б. Путешествие дилетантов. Девушка моей мечты</w:t>
      </w:r>
    </w:p>
    <w:p w14:paraId="1076000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Оруэлл Дж. 1984</w:t>
      </w:r>
    </w:p>
    <w:p w14:paraId="19EC96D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Пандазопулос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И. Три девушки в ярости</w:t>
      </w:r>
    </w:p>
    <w:p w14:paraId="24637EB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Пастернак Б. Доктор Живаго. Детство Люверс</w:t>
      </w:r>
    </w:p>
    <w:p w14:paraId="1800E655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Петросян М. Дом, в котором…</w:t>
      </w:r>
    </w:p>
    <w:p w14:paraId="7591190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Петрушевская Л. Свой круг. Чудо. Как ангел. Гигиена. Два окошка. Чемодан Чепухи. Девушка Нос. Золотая богиня.</w:t>
      </w:r>
    </w:p>
    <w:p w14:paraId="5A7A0CB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Питчер А. Моя сестра живет на каминной полке</w:t>
      </w:r>
    </w:p>
    <w:p w14:paraId="1745B28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Платонов А.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Чевенгур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Фро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. Река Потудань. Никита. Железная старуха. Еще мама. Июльская гроза.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Епифанские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шлюзы</w:t>
      </w:r>
    </w:p>
    <w:p w14:paraId="67DF934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По Э. Падение дома Ашеров</w:t>
      </w:r>
    </w:p>
    <w:p w14:paraId="0722E72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Попов В. Все мы не красавцы</w:t>
      </w:r>
    </w:p>
    <w:p w14:paraId="6109EE5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Ремарк Э.М. Три товарища. Триумфальная арка. На Западном фронте без перемен</w:t>
      </w:r>
    </w:p>
    <w:p w14:paraId="5509B4D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Риггз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Р. Дом странных детей</w:t>
      </w:r>
    </w:p>
    <w:p w14:paraId="706C1E4E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Рыбаков А. Дети Арбата</w:t>
      </w:r>
    </w:p>
    <w:p w14:paraId="7ED393F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Санаев П. Похороните меня за плинтусом</w:t>
      </w:r>
    </w:p>
    <w:p w14:paraId="15E1424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Санд Ж. Консуэло</w:t>
      </w:r>
    </w:p>
    <w:p w14:paraId="7DB870E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Сенкевич Г. Крестоносцы</w:t>
      </w:r>
    </w:p>
    <w:p w14:paraId="27CF9F2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Соколов С. Школа для дураков</w:t>
      </w:r>
    </w:p>
    <w:p w14:paraId="6319DAE8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Солженицын А. Раковый корпус. В круге первом</w:t>
      </w:r>
    </w:p>
    <w:p w14:paraId="71EFEF83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Сологуб Ф. Мелкий бес</w:t>
      </w:r>
    </w:p>
    <w:p w14:paraId="1CC470C0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Стивенсон Р. Странная история доктора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Джекила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и мистера Хайда</w:t>
      </w:r>
    </w:p>
    <w:p w14:paraId="3726287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Сэлинджер Д. Над пропастью во ржи</w:t>
      </w:r>
    </w:p>
    <w:p w14:paraId="4DEBA90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Толкиен Дж. Р. Р. Властелин колец</w:t>
      </w:r>
    </w:p>
    <w:p w14:paraId="64C09A8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lastRenderedPageBreak/>
        <w:t>Толстой А.Н. Петр Первый. Хождение по мукам. Аэлита. Детство Никиты. Гиперболоид инженера Гарина</w:t>
      </w:r>
    </w:p>
    <w:p w14:paraId="4BF437B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Толстой А.К. Упырь. Семья вурдалака  </w:t>
      </w:r>
    </w:p>
    <w:p w14:paraId="7309E35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Толстой Л.Н. Хаджи-Мурат. Казаки. Анна Каренина. Смерть Ивана Ильича. Воскресение. Бог правду видит, да не скоро скажет</w:t>
      </w:r>
    </w:p>
    <w:p w14:paraId="5D641AA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Уайльд О. Портрет Дориана Грея</w:t>
      </w:r>
    </w:p>
    <w:p w14:paraId="645EAD5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Фадеев А. Молодая гвардия. Разгром </w:t>
      </w:r>
    </w:p>
    <w:p w14:paraId="1F2DB3E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8C3B2C">
        <w:rPr>
          <w:rFonts w:eastAsia="Times New Roman"/>
          <w:sz w:val="24"/>
          <w:szCs w:val="24"/>
          <w:lang w:eastAsia="ru-RU"/>
        </w:rPr>
        <w:t>Фицджеральд  Ф.С.</w:t>
      </w:r>
      <w:proofErr w:type="gramEnd"/>
      <w:r w:rsidRPr="008C3B2C">
        <w:rPr>
          <w:rFonts w:eastAsia="Times New Roman"/>
          <w:sz w:val="24"/>
          <w:szCs w:val="24"/>
          <w:lang w:eastAsia="ru-RU"/>
        </w:rPr>
        <w:t xml:space="preserve"> Ночь нежна</w:t>
      </w:r>
    </w:p>
    <w:p w14:paraId="375CA7EC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Флобер Г. Воспитание чувств. Госпожа </w:t>
      </w:r>
      <w:proofErr w:type="spellStart"/>
      <w:r w:rsidRPr="008C3B2C">
        <w:rPr>
          <w:rFonts w:eastAsia="Times New Roman"/>
          <w:sz w:val="24"/>
          <w:szCs w:val="24"/>
          <w:lang w:eastAsia="ru-RU"/>
        </w:rPr>
        <w:t>Бовари</w:t>
      </w:r>
      <w:proofErr w:type="spellEnd"/>
    </w:p>
    <w:p w14:paraId="78A2E93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Фолкнер У. Свет в августе </w:t>
      </w:r>
    </w:p>
    <w:p w14:paraId="1CDAC79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Фролов В. Что к чему</w:t>
      </w:r>
    </w:p>
    <w:p w14:paraId="1026C9A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Фукс К. Свора девчонок </w:t>
      </w:r>
    </w:p>
    <w:p w14:paraId="3B124264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Хардинг Ф. Дерево лжи</w:t>
      </w:r>
    </w:p>
    <w:p w14:paraId="4689B771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Хемингуэй Э. По ком звонит колокол. Старик и море. Прощай, оружие!</w:t>
      </w:r>
    </w:p>
    <w:p w14:paraId="2C4F3DF9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Херрндорф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В. Гуд бай, Берлин!</w:t>
      </w:r>
    </w:p>
    <w:p w14:paraId="77093DB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Цвейг С. Нетерпение сердца</w:t>
      </w:r>
    </w:p>
    <w:p w14:paraId="38918187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Цветаева М. Повесть о Сонечке. Мать и музыка</w:t>
      </w:r>
    </w:p>
    <w:p w14:paraId="4122EF2F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Шаламов В. Колымские рассказы</w:t>
      </w:r>
    </w:p>
    <w:p w14:paraId="743EC16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C3B2C">
        <w:rPr>
          <w:rFonts w:eastAsia="Times New Roman"/>
          <w:sz w:val="24"/>
          <w:szCs w:val="24"/>
          <w:lang w:eastAsia="ru-RU"/>
        </w:rPr>
        <w:t>Шефнер</w:t>
      </w:r>
      <w:proofErr w:type="spellEnd"/>
      <w:r w:rsidRPr="008C3B2C">
        <w:rPr>
          <w:rFonts w:eastAsia="Times New Roman"/>
          <w:sz w:val="24"/>
          <w:szCs w:val="24"/>
          <w:lang w:eastAsia="ru-RU"/>
        </w:rPr>
        <w:t xml:space="preserve"> В. Сестра печали. Счастливый неудачник</w:t>
      </w:r>
    </w:p>
    <w:p w14:paraId="268F6D42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Шмелев И. Лето господне</w:t>
      </w:r>
    </w:p>
    <w:p w14:paraId="675F3DCA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 xml:space="preserve">Шоу Б. Пигмалион. Дом, где разбиваются сердца </w:t>
      </w:r>
    </w:p>
    <w:p w14:paraId="4BD24CCB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Шоу И. Богач, бедняк</w:t>
      </w:r>
    </w:p>
    <w:p w14:paraId="5DD8DC7D" w14:textId="77777777" w:rsidR="008C3B2C" w:rsidRPr="008C3B2C" w:rsidRDefault="008C3B2C" w:rsidP="008C3B2C">
      <w:pPr>
        <w:numPr>
          <w:ilvl w:val="0"/>
          <w:numId w:val="33"/>
        </w:numPr>
        <w:suppressAutoHyphens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C3B2C">
        <w:rPr>
          <w:rFonts w:eastAsia="Times New Roman"/>
          <w:sz w:val="24"/>
          <w:szCs w:val="24"/>
          <w:lang w:eastAsia="ru-RU"/>
        </w:rPr>
        <w:t>Эренбург И. Люди, годы, жизнь</w:t>
      </w:r>
    </w:p>
    <w:p w14:paraId="638F91F5" w14:textId="77777777" w:rsidR="008C3B2C" w:rsidRPr="008C3B2C" w:rsidRDefault="008C3B2C" w:rsidP="008C3B2C">
      <w:pPr>
        <w:jc w:val="both"/>
        <w:rPr>
          <w:sz w:val="24"/>
          <w:szCs w:val="24"/>
        </w:rPr>
      </w:pPr>
    </w:p>
    <w:p w14:paraId="15DF4916" w14:textId="77777777" w:rsidR="008C3B2C" w:rsidRPr="008C3B2C" w:rsidRDefault="008C3B2C" w:rsidP="008C3B2C">
      <w:pPr>
        <w:jc w:val="both"/>
        <w:rPr>
          <w:sz w:val="24"/>
          <w:szCs w:val="24"/>
        </w:rPr>
      </w:pPr>
      <w:r w:rsidRPr="008C3B2C">
        <w:rPr>
          <w:sz w:val="24"/>
          <w:szCs w:val="24"/>
        </w:rPr>
        <w:t xml:space="preserve">Этот список не является исчерпывающим, участники могут выбрать любую другую книгу. </w:t>
      </w:r>
      <w:r w:rsidRPr="008C3B2C">
        <w:rPr>
          <w:sz w:val="24"/>
          <w:szCs w:val="24"/>
        </w:rPr>
        <w:br/>
      </w:r>
    </w:p>
    <w:p w14:paraId="320385BE" w14:textId="77777777" w:rsidR="008C3B2C" w:rsidRPr="008C3B2C" w:rsidRDefault="008C3B2C" w:rsidP="008C3B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color w:val="000000"/>
          <w:szCs w:val="28"/>
          <w:lang w:eastAsia="ru-RU"/>
        </w:rPr>
      </w:pPr>
    </w:p>
    <w:p w14:paraId="4C2E9F11" w14:textId="77777777" w:rsidR="007063C1" w:rsidRPr="0049759D" w:rsidRDefault="007063C1" w:rsidP="00167210">
      <w:pPr>
        <w:spacing w:after="0"/>
        <w:jc w:val="both"/>
        <w:rPr>
          <w:rFonts w:eastAsia="Times New Roman"/>
          <w:color w:val="000000"/>
          <w:szCs w:val="28"/>
          <w:lang w:eastAsia="ru-RU"/>
        </w:rPr>
      </w:pPr>
    </w:p>
    <w:sectPr w:rsidR="007063C1" w:rsidRPr="0049759D" w:rsidSect="008C3B2C">
      <w:pgSz w:w="11906" w:h="16838"/>
      <w:pgMar w:top="993" w:right="850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E83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34523EE"/>
    <w:multiLevelType w:val="multilevel"/>
    <w:tmpl w:val="34BA3F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E6C0C"/>
    <w:multiLevelType w:val="hybridMultilevel"/>
    <w:tmpl w:val="DFB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174428E"/>
    <w:multiLevelType w:val="multilevel"/>
    <w:tmpl w:val="215C5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76601D"/>
    <w:multiLevelType w:val="multilevel"/>
    <w:tmpl w:val="368E3D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2525A"/>
    <w:multiLevelType w:val="hybridMultilevel"/>
    <w:tmpl w:val="D86AD7DC"/>
    <w:lvl w:ilvl="0" w:tplc="EF2878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6CD7C80"/>
    <w:multiLevelType w:val="hybridMultilevel"/>
    <w:tmpl w:val="B550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5602"/>
    <w:multiLevelType w:val="multilevel"/>
    <w:tmpl w:val="806C3A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DE636D"/>
    <w:multiLevelType w:val="multilevel"/>
    <w:tmpl w:val="1A546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0514B4"/>
    <w:multiLevelType w:val="hybridMultilevel"/>
    <w:tmpl w:val="3834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27A07"/>
    <w:multiLevelType w:val="multilevel"/>
    <w:tmpl w:val="5C6E7A0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2112585C"/>
    <w:multiLevelType w:val="multilevel"/>
    <w:tmpl w:val="41FA7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80802DB"/>
    <w:multiLevelType w:val="multilevel"/>
    <w:tmpl w:val="66AA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525D6F"/>
    <w:multiLevelType w:val="multilevel"/>
    <w:tmpl w:val="78C250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CA25CB"/>
    <w:multiLevelType w:val="hybridMultilevel"/>
    <w:tmpl w:val="88C6B7A2"/>
    <w:lvl w:ilvl="0" w:tplc="30F4554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9C32C9C"/>
    <w:multiLevelType w:val="hybridMultilevel"/>
    <w:tmpl w:val="1B921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A74A10"/>
    <w:multiLevelType w:val="multilevel"/>
    <w:tmpl w:val="6D2A63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095F47"/>
    <w:multiLevelType w:val="hybridMultilevel"/>
    <w:tmpl w:val="F3AA793E"/>
    <w:lvl w:ilvl="0" w:tplc="A53C872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64A22"/>
    <w:multiLevelType w:val="multilevel"/>
    <w:tmpl w:val="6430E57C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28769A"/>
    <w:multiLevelType w:val="hybridMultilevel"/>
    <w:tmpl w:val="88824F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F92D66"/>
    <w:multiLevelType w:val="multilevel"/>
    <w:tmpl w:val="9A3A0A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362C47"/>
    <w:multiLevelType w:val="multilevel"/>
    <w:tmpl w:val="806C3A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4078B4"/>
    <w:multiLevelType w:val="hybridMultilevel"/>
    <w:tmpl w:val="407C5B9A"/>
    <w:lvl w:ilvl="0" w:tplc="F8F8CF9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7AA5DA2"/>
    <w:multiLevelType w:val="multilevel"/>
    <w:tmpl w:val="12DE17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DAE2C98"/>
    <w:multiLevelType w:val="multilevel"/>
    <w:tmpl w:val="1FBAA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D61381"/>
    <w:multiLevelType w:val="hybridMultilevel"/>
    <w:tmpl w:val="CA14F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194FAC"/>
    <w:multiLevelType w:val="multilevel"/>
    <w:tmpl w:val="E74260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7926EE"/>
    <w:multiLevelType w:val="multilevel"/>
    <w:tmpl w:val="1B2E32F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2" w15:restartNumberingAfterBreak="0">
    <w:nsid w:val="69D90A42"/>
    <w:multiLevelType w:val="multilevel"/>
    <w:tmpl w:val="7E7E13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1D1D79"/>
    <w:multiLevelType w:val="hybridMultilevel"/>
    <w:tmpl w:val="E514E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3F7760"/>
    <w:multiLevelType w:val="hybridMultilevel"/>
    <w:tmpl w:val="C334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07D33"/>
    <w:multiLevelType w:val="multilevel"/>
    <w:tmpl w:val="BE24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35"/>
  </w:num>
  <w:num w:numId="6">
    <w:abstractNumId w:val="0"/>
  </w:num>
  <w:num w:numId="7">
    <w:abstractNumId w:val="5"/>
  </w:num>
  <w:num w:numId="8">
    <w:abstractNumId w:val="20"/>
  </w:num>
  <w:num w:numId="9">
    <w:abstractNumId w:val="22"/>
  </w:num>
  <w:num w:numId="1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8"/>
  </w:num>
  <w:num w:numId="12">
    <w:abstractNumId w:val="17"/>
  </w:num>
  <w:num w:numId="13">
    <w:abstractNumId w:val="16"/>
  </w:num>
  <w:num w:numId="14">
    <w:abstractNumId w:val="27"/>
  </w:num>
  <w:num w:numId="15">
    <w:abstractNumId w:val="7"/>
  </w:num>
  <w:num w:numId="16">
    <w:abstractNumId w:val="14"/>
  </w:num>
  <w:num w:numId="17">
    <w:abstractNumId w:val="28"/>
  </w:num>
  <w:num w:numId="18">
    <w:abstractNumId w:val="24"/>
  </w:num>
  <w:num w:numId="19">
    <w:abstractNumId w:val="30"/>
  </w:num>
  <w:num w:numId="20">
    <w:abstractNumId w:val="11"/>
  </w:num>
  <w:num w:numId="21">
    <w:abstractNumId w:val="4"/>
  </w:num>
  <w:num w:numId="22">
    <w:abstractNumId w:val="25"/>
  </w:num>
  <w:num w:numId="23">
    <w:abstractNumId w:val="31"/>
  </w:num>
  <w:num w:numId="24">
    <w:abstractNumId w:val="12"/>
  </w:num>
  <w:num w:numId="25">
    <w:abstractNumId w:val="32"/>
  </w:num>
  <w:num w:numId="26">
    <w:abstractNumId w:val="6"/>
  </w:num>
  <w:num w:numId="27">
    <w:abstractNumId w:val="9"/>
  </w:num>
  <w:num w:numId="28">
    <w:abstractNumId w:val="18"/>
  </w:num>
  <w:num w:numId="29">
    <w:abstractNumId w:val="33"/>
  </w:num>
  <w:num w:numId="30">
    <w:abstractNumId w:val="19"/>
  </w:num>
  <w:num w:numId="31">
    <w:abstractNumId w:val="23"/>
  </w:num>
  <w:num w:numId="32">
    <w:abstractNumId w:val="15"/>
  </w:num>
  <w:num w:numId="33">
    <w:abstractNumId w:val="21"/>
  </w:num>
  <w:num w:numId="34">
    <w:abstractNumId w:val="13"/>
  </w:num>
  <w:num w:numId="35">
    <w:abstractNumId w:val="29"/>
  </w:num>
  <w:num w:numId="36">
    <w:abstractNumId w:val="2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12"/>
    <w:rsid w:val="000039F0"/>
    <w:rsid w:val="000056B3"/>
    <w:rsid w:val="00007347"/>
    <w:rsid w:val="000100CD"/>
    <w:rsid w:val="00012476"/>
    <w:rsid w:val="000170DF"/>
    <w:rsid w:val="00017DBB"/>
    <w:rsid w:val="000203A9"/>
    <w:rsid w:val="00020B87"/>
    <w:rsid w:val="00021C0C"/>
    <w:rsid w:val="000253E0"/>
    <w:rsid w:val="000417B8"/>
    <w:rsid w:val="00055FA4"/>
    <w:rsid w:val="00061B19"/>
    <w:rsid w:val="00064005"/>
    <w:rsid w:val="000724E8"/>
    <w:rsid w:val="00076AC5"/>
    <w:rsid w:val="00083064"/>
    <w:rsid w:val="00083917"/>
    <w:rsid w:val="00084DF1"/>
    <w:rsid w:val="000862BF"/>
    <w:rsid w:val="00090190"/>
    <w:rsid w:val="0009607A"/>
    <w:rsid w:val="000A1EFA"/>
    <w:rsid w:val="000A2251"/>
    <w:rsid w:val="000A22C3"/>
    <w:rsid w:val="000A2990"/>
    <w:rsid w:val="000A3D90"/>
    <w:rsid w:val="000A447F"/>
    <w:rsid w:val="000A70A7"/>
    <w:rsid w:val="000B004F"/>
    <w:rsid w:val="000B29D9"/>
    <w:rsid w:val="000B52F4"/>
    <w:rsid w:val="000B6FD4"/>
    <w:rsid w:val="000C4907"/>
    <w:rsid w:val="000C4B8D"/>
    <w:rsid w:val="000C79B7"/>
    <w:rsid w:val="000D148D"/>
    <w:rsid w:val="000D25B0"/>
    <w:rsid w:val="000D4902"/>
    <w:rsid w:val="000E3F5B"/>
    <w:rsid w:val="000E62DD"/>
    <w:rsid w:val="000F5395"/>
    <w:rsid w:val="000F62CC"/>
    <w:rsid w:val="0010345B"/>
    <w:rsid w:val="00105130"/>
    <w:rsid w:val="001058DE"/>
    <w:rsid w:val="00117393"/>
    <w:rsid w:val="00120903"/>
    <w:rsid w:val="0012487A"/>
    <w:rsid w:val="00125402"/>
    <w:rsid w:val="001261D3"/>
    <w:rsid w:val="00131388"/>
    <w:rsid w:val="00132A48"/>
    <w:rsid w:val="0013687C"/>
    <w:rsid w:val="00140063"/>
    <w:rsid w:val="001414DB"/>
    <w:rsid w:val="00141C5D"/>
    <w:rsid w:val="0014444C"/>
    <w:rsid w:val="001478F6"/>
    <w:rsid w:val="0015259E"/>
    <w:rsid w:val="00152C15"/>
    <w:rsid w:val="0015535C"/>
    <w:rsid w:val="0016364A"/>
    <w:rsid w:val="0016536C"/>
    <w:rsid w:val="00167210"/>
    <w:rsid w:val="00167307"/>
    <w:rsid w:val="00167CB8"/>
    <w:rsid w:val="0017261A"/>
    <w:rsid w:val="00173353"/>
    <w:rsid w:val="00173AFF"/>
    <w:rsid w:val="00174C2F"/>
    <w:rsid w:val="0017624E"/>
    <w:rsid w:val="00185047"/>
    <w:rsid w:val="00186A73"/>
    <w:rsid w:val="001A407D"/>
    <w:rsid w:val="001A4C99"/>
    <w:rsid w:val="001C0AA3"/>
    <w:rsid w:val="001C12D0"/>
    <w:rsid w:val="001C4291"/>
    <w:rsid w:val="001C49C5"/>
    <w:rsid w:val="001C6F08"/>
    <w:rsid w:val="001E1AA9"/>
    <w:rsid w:val="001E1C7B"/>
    <w:rsid w:val="001E3B8D"/>
    <w:rsid w:val="001F154E"/>
    <w:rsid w:val="001F1784"/>
    <w:rsid w:val="001F1EAA"/>
    <w:rsid w:val="001F3003"/>
    <w:rsid w:val="001F3B03"/>
    <w:rsid w:val="001F6A41"/>
    <w:rsid w:val="00201016"/>
    <w:rsid w:val="00202B01"/>
    <w:rsid w:val="00215E15"/>
    <w:rsid w:val="00216103"/>
    <w:rsid w:val="00223A34"/>
    <w:rsid w:val="002253C3"/>
    <w:rsid w:val="00226468"/>
    <w:rsid w:val="00232882"/>
    <w:rsid w:val="00234591"/>
    <w:rsid w:val="00237B6D"/>
    <w:rsid w:val="0024299F"/>
    <w:rsid w:val="00244B25"/>
    <w:rsid w:val="002458BF"/>
    <w:rsid w:val="00246003"/>
    <w:rsid w:val="00246172"/>
    <w:rsid w:val="00246B01"/>
    <w:rsid w:val="002529DC"/>
    <w:rsid w:val="0025401D"/>
    <w:rsid w:val="002552E5"/>
    <w:rsid w:val="0025681B"/>
    <w:rsid w:val="00260CCD"/>
    <w:rsid w:val="002674E1"/>
    <w:rsid w:val="00270F48"/>
    <w:rsid w:val="0027162D"/>
    <w:rsid w:val="00273969"/>
    <w:rsid w:val="00274DE6"/>
    <w:rsid w:val="0027555E"/>
    <w:rsid w:val="00284D47"/>
    <w:rsid w:val="0028517C"/>
    <w:rsid w:val="002868E2"/>
    <w:rsid w:val="00287111"/>
    <w:rsid w:val="0028756A"/>
    <w:rsid w:val="0028782A"/>
    <w:rsid w:val="00296A30"/>
    <w:rsid w:val="00296B6D"/>
    <w:rsid w:val="002A0A84"/>
    <w:rsid w:val="002A738D"/>
    <w:rsid w:val="002B08F0"/>
    <w:rsid w:val="002B0C11"/>
    <w:rsid w:val="002B41B1"/>
    <w:rsid w:val="002B46EC"/>
    <w:rsid w:val="002B56DC"/>
    <w:rsid w:val="002B5976"/>
    <w:rsid w:val="002C15EB"/>
    <w:rsid w:val="002C47C2"/>
    <w:rsid w:val="002D2631"/>
    <w:rsid w:val="002E51FF"/>
    <w:rsid w:val="002F02E9"/>
    <w:rsid w:val="002F17B3"/>
    <w:rsid w:val="00301199"/>
    <w:rsid w:val="003014AB"/>
    <w:rsid w:val="003028FD"/>
    <w:rsid w:val="00304328"/>
    <w:rsid w:val="0031506E"/>
    <w:rsid w:val="00316AAC"/>
    <w:rsid w:val="00320222"/>
    <w:rsid w:val="0032319F"/>
    <w:rsid w:val="00324A58"/>
    <w:rsid w:val="003315D0"/>
    <w:rsid w:val="003327F8"/>
    <w:rsid w:val="00336068"/>
    <w:rsid w:val="0034474D"/>
    <w:rsid w:val="00350162"/>
    <w:rsid w:val="003507A9"/>
    <w:rsid w:val="003540A7"/>
    <w:rsid w:val="00360812"/>
    <w:rsid w:val="00360E1E"/>
    <w:rsid w:val="003629F4"/>
    <w:rsid w:val="0036525B"/>
    <w:rsid w:val="003722AD"/>
    <w:rsid w:val="00372DD3"/>
    <w:rsid w:val="003808E1"/>
    <w:rsid w:val="00383A9E"/>
    <w:rsid w:val="00383AD4"/>
    <w:rsid w:val="00392059"/>
    <w:rsid w:val="00393622"/>
    <w:rsid w:val="003937F2"/>
    <w:rsid w:val="003A0075"/>
    <w:rsid w:val="003A22DF"/>
    <w:rsid w:val="003A276B"/>
    <w:rsid w:val="003A39F6"/>
    <w:rsid w:val="003B6D63"/>
    <w:rsid w:val="003C01FE"/>
    <w:rsid w:val="003D18C3"/>
    <w:rsid w:val="003D214C"/>
    <w:rsid w:val="003D2A63"/>
    <w:rsid w:val="003D42A5"/>
    <w:rsid w:val="003D4FD2"/>
    <w:rsid w:val="003D51E5"/>
    <w:rsid w:val="003E298F"/>
    <w:rsid w:val="003E370C"/>
    <w:rsid w:val="003F1B69"/>
    <w:rsid w:val="003F6C3D"/>
    <w:rsid w:val="00400194"/>
    <w:rsid w:val="00412574"/>
    <w:rsid w:val="00415A2F"/>
    <w:rsid w:val="0041752D"/>
    <w:rsid w:val="00421DF7"/>
    <w:rsid w:val="00422BE9"/>
    <w:rsid w:val="0042422A"/>
    <w:rsid w:val="0044424D"/>
    <w:rsid w:val="00444E65"/>
    <w:rsid w:val="00445D0E"/>
    <w:rsid w:val="00445E97"/>
    <w:rsid w:val="004475F7"/>
    <w:rsid w:val="00451D15"/>
    <w:rsid w:val="00452923"/>
    <w:rsid w:val="004533D7"/>
    <w:rsid w:val="004548E0"/>
    <w:rsid w:val="004555F3"/>
    <w:rsid w:val="00456023"/>
    <w:rsid w:val="004749B1"/>
    <w:rsid w:val="00475649"/>
    <w:rsid w:val="00477B65"/>
    <w:rsid w:val="00485F8F"/>
    <w:rsid w:val="00487DEE"/>
    <w:rsid w:val="00490CC6"/>
    <w:rsid w:val="00492224"/>
    <w:rsid w:val="0049759D"/>
    <w:rsid w:val="0049764F"/>
    <w:rsid w:val="004A75A2"/>
    <w:rsid w:val="004C1EF8"/>
    <w:rsid w:val="004D065F"/>
    <w:rsid w:val="004D14F4"/>
    <w:rsid w:val="004D392E"/>
    <w:rsid w:val="004D4C8C"/>
    <w:rsid w:val="004D6E67"/>
    <w:rsid w:val="004D6ED3"/>
    <w:rsid w:val="004E25C6"/>
    <w:rsid w:val="004E29CF"/>
    <w:rsid w:val="004E415C"/>
    <w:rsid w:val="004E4758"/>
    <w:rsid w:val="004E7D98"/>
    <w:rsid w:val="004F09FE"/>
    <w:rsid w:val="004F5B11"/>
    <w:rsid w:val="00500993"/>
    <w:rsid w:val="005021E9"/>
    <w:rsid w:val="005027B5"/>
    <w:rsid w:val="005029CC"/>
    <w:rsid w:val="005050E6"/>
    <w:rsid w:val="0050618C"/>
    <w:rsid w:val="00514E9F"/>
    <w:rsid w:val="005161FF"/>
    <w:rsid w:val="00520177"/>
    <w:rsid w:val="00525DEC"/>
    <w:rsid w:val="00534F0A"/>
    <w:rsid w:val="00542AFB"/>
    <w:rsid w:val="00545C01"/>
    <w:rsid w:val="00550084"/>
    <w:rsid w:val="00552D05"/>
    <w:rsid w:val="00554CB9"/>
    <w:rsid w:val="0056265C"/>
    <w:rsid w:val="0056286D"/>
    <w:rsid w:val="00564DCF"/>
    <w:rsid w:val="005778D8"/>
    <w:rsid w:val="00585708"/>
    <w:rsid w:val="00590709"/>
    <w:rsid w:val="00594ED1"/>
    <w:rsid w:val="00595FA2"/>
    <w:rsid w:val="005A76A7"/>
    <w:rsid w:val="005A7F38"/>
    <w:rsid w:val="005B5D0F"/>
    <w:rsid w:val="005D2446"/>
    <w:rsid w:val="005E0A48"/>
    <w:rsid w:val="005E2952"/>
    <w:rsid w:val="005E3C91"/>
    <w:rsid w:val="005E483B"/>
    <w:rsid w:val="005E4B14"/>
    <w:rsid w:val="005F11EA"/>
    <w:rsid w:val="005F2135"/>
    <w:rsid w:val="005F7194"/>
    <w:rsid w:val="0060004C"/>
    <w:rsid w:val="0060049D"/>
    <w:rsid w:val="0060090D"/>
    <w:rsid w:val="00607B50"/>
    <w:rsid w:val="0061100D"/>
    <w:rsid w:val="00615163"/>
    <w:rsid w:val="00615685"/>
    <w:rsid w:val="00617426"/>
    <w:rsid w:val="00620745"/>
    <w:rsid w:val="006208C2"/>
    <w:rsid w:val="0062220F"/>
    <w:rsid w:val="006232A9"/>
    <w:rsid w:val="006249E2"/>
    <w:rsid w:val="0062553B"/>
    <w:rsid w:val="00627913"/>
    <w:rsid w:val="006401E2"/>
    <w:rsid w:val="00643ADF"/>
    <w:rsid w:val="00646E6A"/>
    <w:rsid w:val="00651289"/>
    <w:rsid w:val="00653488"/>
    <w:rsid w:val="00654EA9"/>
    <w:rsid w:val="00662058"/>
    <w:rsid w:val="00665509"/>
    <w:rsid w:val="00666D51"/>
    <w:rsid w:val="00683F2F"/>
    <w:rsid w:val="00685888"/>
    <w:rsid w:val="00686064"/>
    <w:rsid w:val="0069311D"/>
    <w:rsid w:val="00694512"/>
    <w:rsid w:val="00694845"/>
    <w:rsid w:val="0069491F"/>
    <w:rsid w:val="006A213E"/>
    <w:rsid w:val="006A371B"/>
    <w:rsid w:val="006A5180"/>
    <w:rsid w:val="006A7D55"/>
    <w:rsid w:val="006B3E5F"/>
    <w:rsid w:val="006B465D"/>
    <w:rsid w:val="006B54D7"/>
    <w:rsid w:val="006D21A2"/>
    <w:rsid w:val="006D562B"/>
    <w:rsid w:val="006D600F"/>
    <w:rsid w:val="006E22E9"/>
    <w:rsid w:val="006F1149"/>
    <w:rsid w:val="006F2223"/>
    <w:rsid w:val="006F4F8C"/>
    <w:rsid w:val="006F7E11"/>
    <w:rsid w:val="0070541E"/>
    <w:rsid w:val="007063C1"/>
    <w:rsid w:val="007122CC"/>
    <w:rsid w:val="0071710F"/>
    <w:rsid w:val="007177A6"/>
    <w:rsid w:val="007206A9"/>
    <w:rsid w:val="007248FA"/>
    <w:rsid w:val="00726CFB"/>
    <w:rsid w:val="00730E6F"/>
    <w:rsid w:val="00731466"/>
    <w:rsid w:val="00737D1F"/>
    <w:rsid w:val="007408C4"/>
    <w:rsid w:val="00755FF9"/>
    <w:rsid w:val="00764416"/>
    <w:rsid w:val="00767BC4"/>
    <w:rsid w:val="007751B2"/>
    <w:rsid w:val="0077658E"/>
    <w:rsid w:val="00782856"/>
    <w:rsid w:val="00784A8C"/>
    <w:rsid w:val="00790992"/>
    <w:rsid w:val="00792765"/>
    <w:rsid w:val="00793DCA"/>
    <w:rsid w:val="0079433B"/>
    <w:rsid w:val="0079487A"/>
    <w:rsid w:val="007951BA"/>
    <w:rsid w:val="007A1547"/>
    <w:rsid w:val="007A15B9"/>
    <w:rsid w:val="007A609C"/>
    <w:rsid w:val="007A654A"/>
    <w:rsid w:val="007B2940"/>
    <w:rsid w:val="007D2289"/>
    <w:rsid w:val="007D4470"/>
    <w:rsid w:val="007D597B"/>
    <w:rsid w:val="007D5A07"/>
    <w:rsid w:val="007D7D6E"/>
    <w:rsid w:val="007E2106"/>
    <w:rsid w:val="007E3BA4"/>
    <w:rsid w:val="007E63D8"/>
    <w:rsid w:val="007F2F7D"/>
    <w:rsid w:val="007F4C2C"/>
    <w:rsid w:val="00805083"/>
    <w:rsid w:val="0081151B"/>
    <w:rsid w:val="0081468C"/>
    <w:rsid w:val="00825597"/>
    <w:rsid w:val="00827AD8"/>
    <w:rsid w:val="0083072D"/>
    <w:rsid w:val="00832D9D"/>
    <w:rsid w:val="00840FEF"/>
    <w:rsid w:val="00842C92"/>
    <w:rsid w:val="00862642"/>
    <w:rsid w:val="00863511"/>
    <w:rsid w:val="008654D0"/>
    <w:rsid w:val="00866563"/>
    <w:rsid w:val="008674D1"/>
    <w:rsid w:val="008720FE"/>
    <w:rsid w:val="0087679A"/>
    <w:rsid w:val="00891CE7"/>
    <w:rsid w:val="00896629"/>
    <w:rsid w:val="008A74EF"/>
    <w:rsid w:val="008B05B3"/>
    <w:rsid w:val="008B3013"/>
    <w:rsid w:val="008B5FE1"/>
    <w:rsid w:val="008B62D7"/>
    <w:rsid w:val="008C3B2C"/>
    <w:rsid w:val="008D009E"/>
    <w:rsid w:val="008D1A93"/>
    <w:rsid w:val="008D4EC6"/>
    <w:rsid w:val="008D6AF6"/>
    <w:rsid w:val="008D7661"/>
    <w:rsid w:val="008E79A6"/>
    <w:rsid w:val="008F23B8"/>
    <w:rsid w:val="009003DF"/>
    <w:rsid w:val="009051DC"/>
    <w:rsid w:val="00905CC0"/>
    <w:rsid w:val="00915F92"/>
    <w:rsid w:val="00924D16"/>
    <w:rsid w:val="00930C4F"/>
    <w:rsid w:val="00931326"/>
    <w:rsid w:val="00935092"/>
    <w:rsid w:val="009479E1"/>
    <w:rsid w:val="009509F8"/>
    <w:rsid w:val="009554D9"/>
    <w:rsid w:val="0096097A"/>
    <w:rsid w:val="009630EA"/>
    <w:rsid w:val="00965089"/>
    <w:rsid w:val="00965B77"/>
    <w:rsid w:val="00966C5D"/>
    <w:rsid w:val="00967483"/>
    <w:rsid w:val="009704C3"/>
    <w:rsid w:val="009718E2"/>
    <w:rsid w:val="0097630C"/>
    <w:rsid w:val="00981E70"/>
    <w:rsid w:val="009A19BE"/>
    <w:rsid w:val="009A7F41"/>
    <w:rsid w:val="009B3C0D"/>
    <w:rsid w:val="009B73B4"/>
    <w:rsid w:val="009C256C"/>
    <w:rsid w:val="009C3DDF"/>
    <w:rsid w:val="009D2797"/>
    <w:rsid w:val="009D2B76"/>
    <w:rsid w:val="009D7591"/>
    <w:rsid w:val="009E5757"/>
    <w:rsid w:val="009E58DC"/>
    <w:rsid w:val="009F506E"/>
    <w:rsid w:val="009F50F6"/>
    <w:rsid w:val="00A1009D"/>
    <w:rsid w:val="00A12B00"/>
    <w:rsid w:val="00A12C05"/>
    <w:rsid w:val="00A14EC9"/>
    <w:rsid w:val="00A17763"/>
    <w:rsid w:val="00A1793F"/>
    <w:rsid w:val="00A26842"/>
    <w:rsid w:val="00A26A94"/>
    <w:rsid w:val="00A27B76"/>
    <w:rsid w:val="00A3210A"/>
    <w:rsid w:val="00A44DF5"/>
    <w:rsid w:val="00A52338"/>
    <w:rsid w:val="00A52C05"/>
    <w:rsid w:val="00A5404B"/>
    <w:rsid w:val="00A563E0"/>
    <w:rsid w:val="00A56F5E"/>
    <w:rsid w:val="00A57B90"/>
    <w:rsid w:val="00A602A7"/>
    <w:rsid w:val="00A62956"/>
    <w:rsid w:val="00A67F62"/>
    <w:rsid w:val="00A752D0"/>
    <w:rsid w:val="00A75467"/>
    <w:rsid w:val="00A77019"/>
    <w:rsid w:val="00A771A0"/>
    <w:rsid w:val="00A95988"/>
    <w:rsid w:val="00AA202F"/>
    <w:rsid w:val="00AA25E8"/>
    <w:rsid w:val="00AA2A67"/>
    <w:rsid w:val="00AA421A"/>
    <w:rsid w:val="00AB2898"/>
    <w:rsid w:val="00AB475E"/>
    <w:rsid w:val="00AB5880"/>
    <w:rsid w:val="00AC06EA"/>
    <w:rsid w:val="00AC2DC1"/>
    <w:rsid w:val="00AC4B29"/>
    <w:rsid w:val="00AD650B"/>
    <w:rsid w:val="00AD7CFE"/>
    <w:rsid w:val="00AE15F9"/>
    <w:rsid w:val="00AE43D1"/>
    <w:rsid w:val="00AE7425"/>
    <w:rsid w:val="00AE7768"/>
    <w:rsid w:val="00AE7FBB"/>
    <w:rsid w:val="00AF3169"/>
    <w:rsid w:val="00B064E6"/>
    <w:rsid w:val="00B11847"/>
    <w:rsid w:val="00B128B8"/>
    <w:rsid w:val="00B26FCC"/>
    <w:rsid w:val="00B300CD"/>
    <w:rsid w:val="00B41D85"/>
    <w:rsid w:val="00B43EE5"/>
    <w:rsid w:val="00B44470"/>
    <w:rsid w:val="00B45877"/>
    <w:rsid w:val="00B45F5A"/>
    <w:rsid w:val="00B64534"/>
    <w:rsid w:val="00B66ABF"/>
    <w:rsid w:val="00B71250"/>
    <w:rsid w:val="00B71A12"/>
    <w:rsid w:val="00B71CB7"/>
    <w:rsid w:val="00B71FEE"/>
    <w:rsid w:val="00B721D3"/>
    <w:rsid w:val="00B73136"/>
    <w:rsid w:val="00B7377F"/>
    <w:rsid w:val="00B812B0"/>
    <w:rsid w:val="00B815D1"/>
    <w:rsid w:val="00BA1AEB"/>
    <w:rsid w:val="00BC5C78"/>
    <w:rsid w:val="00BC75C4"/>
    <w:rsid w:val="00BD0720"/>
    <w:rsid w:val="00BE46A0"/>
    <w:rsid w:val="00BE795D"/>
    <w:rsid w:val="00BF05EF"/>
    <w:rsid w:val="00BF3F0E"/>
    <w:rsid w:val="00C00EE7"/>
    <w:rsid w:val="00C11C57"/>
    <w:rsid w:val="00C15160"/>
    <w:rsid w:val="00C155F8"/>
    <w:rsid w:val="00C21316"/>
    <w:rsid w:val="00C23ED9"/>
    <w:rsid w:val="00C27ED9"/>
    <w:rsid w:val="00C351EB"/>
    <w:rsid w:val="00C35D04"/>
    <w:rsid w:val="00C367D0"/>
    <w:rsid w:val="00C40BE9"/>
    <w:rsid w:val="00C4744F"/>
    <w:rsid w:val="00C52029"/>
    <w:rsid w:val="00C52C5B"/>
    <w:rsid w:val="00C541E0"/>
    <w:rsid w:val="00C60EC8"/>
    <w:rsid w:val="00C61311"/>
    <w:rsid w:val="00C61EBD"/>
    <w:rsid w:val="00C714F6"/>
    <w:rsid w:val="00C83741"/>
    <w:rsid w:val="00C83A01"/>
    <w:rsid w:val="00C851D9"/>
    <w:rsid w:val="00C859F6"/>
    <w:rsid w:val="00C85C40"/>
    <w:rsid w:val="00C9422E"/>
    <w:rsid w:val="00C946A6"/>
    <w:rsid w:val="00C94F55"/>
    <w:rsid w:val="00C9548D"/>
    <w:rsid w:val="00CA528D"/>
    <w:rsid w:val="00CB28CC"/>
    <w:rsid w:val="00CB7759"/>
    <w:rsid w:val="00CC1210"/>
    <w:rsid w:val="00CC1E14"/>
    <w:rsid w:val="00CC2264"/>
    <w:rsid w:val="00CC2C9A"/>
    <w:rsid w:val="00CC4DBC"/>
    <w:rsid w:val="00CC5D1D"/>
    <w:rsid w:val="00CC6952"/>
    <w:rsid w:val="00CD35BC"/>
    <w:rsid w:val="00CD607A"/>
    <w:rsid w:val="00CE3532"/>
    <w:rsid w:val="00CE791F"/>
    <w:rsid w:val="00CF29B6"/>
    <w:rsid w:val="00CF4FEE"/>
    <w:rsid w:val="00CF79A4"/>
    <w:rsid w:val="00D01F6F"/>
    <w:rsid w:val="00D03F57"/>
    <w:rsid w:val="00D062BB"/>
    <w:rsid w:val="00D13BAE"/>
    <w:rsid w:val="00D14E86"/>
    <w:rsid w:val="00D16B4F"/>
    <w:rsid w:val="00D26FF1"/>
    <w:rsid w:val="00D32386"/>
    <w:rsid w:val="00D34033"/>
    <w:rsid w:val="00D34451"/>
    <w:rsid w:val="00D400F6"/>
    <w:rsid w:val="00D42BCD"/>
    <w:rsid w:val="00D45086"/>
    <w:rsid w:val="00D46AA7"/>
    <w:rsid w:val="00D4727F"/>
    <w:rsid w:val="00D51089"/>
    <w:rsid w:val="00D640DE"/>
    <w:rsid w:val="00D6672B"/>
    <w:rsid w:val="00D677BC"/>
    <w:rsid w:val="00D8180B"/>
    <w:rsid w:val="00D86FD9"/>
    <w:rsid w:val="00D953B0"/>
    <w:rsid w:val="00DA30EF"/>
    <w:rsid w:val="00DA5B60"/>
    <w:rsid w:val="00DA78FA"/>
    <w:rsid w:val="00DB4594"/>
    <w:rsid w:val="00DB5E68"/>
    <w:rsid w:val="00DB6B10"/>
    <w:rsid w:val="00DC19BC"/>
    <w:rsid w:val="00DC3AE7"/>
    <w:rsid w:val="00DD494A"/>
    <w:rsid w:val="00DD4D05"/>
    <w:rsid w:val="00DD5198"/>
    <w:rsid w:val="00DE39D2"/>
    <w:rsid w:val="00DE4D3E"/>
    <w:rsid w:val="00DF3934"/>
    <w:rsid w:val="00DF55BA"/>
    <w:rsid w:val="00DF6E86"/>
    <w:rsid w:val="00E0113D"/>
    <w:rsid w:val="00E026A6"/>
    <w:rsid w:val="00E02AFD"/>
    <w:rsid w:val="00E23FB5"/>
    <w:rsid w:val="00E242C8"/>
    <w:rsid w:val="00E32B2F"/>
    <w:rsid w:val="00E33258"/>
    <w:rsid w:val="00E34636"/>
    <w:rsid w:val="00E422B8"/>
    <w:rsid w:val="00E46B75"/>
    <w:rsid w:val="00E471A0"/>
    <w:rsid w:val="00E472BD"/>
    <w:rsid w:val="00E47DE8"/>
    <w:rsid w:val="00E61A26"/>
    <w:rsid w:val="00E772A0"/>
    <w:rsid w:val="00E82BA1"/>
    <w:rsid w:val="00E82D62"/>
    <w:rsid w:val="00E84613"/>
    <w:rsid w:val="00E85EBD"/>
    <w:rsid w:val="00E92CF0"/>
    <w:rsid w:val="00EA1709"/>
    <w:rsid w:val="00EA2272"/>
    <w:rsid w:val="00EB3FE1"/>
    <w:rsid w:val="00EB3FF5"/>
    <w:rsid w:val="00EC08AE"/>
    <w:rsid w:val="00EC24EF"/>
    <w:rsid w:val="00EC2C67"/>
    <w:rsid w:val="00EC3AD9"/>
    <w:rsid w:val="00EC3D0A"/>
    <w:rsid w:val="00ED04A4"/>
    <w:rsid w:val="00ED3FD2"/>
    <w:rsid w:val="00EE35E5"/>
    <w:rsid w:val="00EF04C0"/>
    <w:rsid w:val="00EF326C"/>
    <w:rsid w:val="00F12C93"/>
    <w:rsid w:val="00F12E4C"/>
    <w:rsid w:val="00F2031B"/>
    <w:rsid w:val="00F31E20"/>
    <w:rsid w:val="00F3686A"/>
    <w:rsid w:val="00F45A4B"/>
    <w:rsid w:val="00F4777F"/>
    <w:rsid w:val="00F52960"/>
    <w:rsid w:val="00F52D39"/>
    <w:rsid w:val="00F53FBE"/>
    <w:rsid w:val="00F5498B"/>
    <w:rsid w:val="00F64BF3"/>
    <w:rsid w:val="00F6592E"/>
    <w:rsid w:val="00F71883"/>
    <w:rsid w:val="00F746FA"/>
    <w:rsid w:val="00F76642"/>
    <w:rsid w:val="00F77037"/>
    <w:rsid w:val="00F77B40"/>
    <w:rsid w:val="00F825E6"/>
    <w:rsid w:val="00F84A53"/>
    <w:rsid w:val="00F86178"/>
    <w:rsid w:val="00F92CA5"/>
    <w:rsid w:val="00FA2E3B"/>
    <w:rsid w:val="00FA3B1E"/>
    <w:rsid w:val="00FC2A4E"/>
    <w:rsid w:val="00FC67A0"/>
    <w:rsid w:val="00FE1062"/>
    <w:rsid w:val="00FE4740"/>
    <w:rsid w:val="00FE6295"/>
    <w:rsid w:val="00FE6414"/>
    <w:rsid w:val="00FE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5E565"/>
  <w15:docId w15:val="{760CFBE1-599B-455C-8F87-7FFB2CF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D0"/>
    <w:pPr>
      <w:suppressAutoHyphens/>
      <w:spacing w:after="200" w:line="276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0"/>
    <w:qFormat/>
    <w:rsid w:val="00A752D0"/>
    <w:pPr>
      <w:numPr>
        <w:numId w:val="2"/>
      </w:numPr>
      <w:spacing w:before="280" w:after="280" w:line="240" w:lineRule="auto"/>
      <w:outlineLvl w:val="0"/>
    </w:pPr>
    <w:rPr>
      <w:rFonts w:eastAsia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qFormat/>
    <w:rsid w:val="00A752D0"/>
    <w:pPr>
      <w:numPr>
        <w:ilvl w:val="2"/>
        <w:numId w:val="2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752D0"/>
  </w:style>
  <w:style w:type="character" w:customStyle="1" w:styleId="WW8Num1z1">
    <w:name w:val="WW8Num1z1"/>
    <w:rsid w:val="00A752D0"/>
  </w:style>
  <w:style w:type="character" w:customStyle="1" w:styleId="WW8Num1z2">
    <w:name w:val="WW8Num1z2"/>
    <w:rsid w:val="00A752D0"/>
  </w:style>
  <w:style w:type="character" w:customStyle="1" w:styleId="WW8Num1z3">
    <w:name w:val="WW8Num1z3"/>
    <w:rsid w:val="00A752D0"/>
  </w:style>
  <w:style w:type="character" w:customStyle="1" w:styleId="WW8Num1z4">
    <w:name w:val="WW8Num1z4"/>
    <w:rsid w:val="00A752D0"/>
  </w:style>
  <w:style w:type="character" w:customStyle="1" w:styleId="WW8Num1z5">
    <w:name w:val="WW8Num1z5"/>
    <w:rsid w:val="00A752D0"/>
  </w:style>
  <w:style w:type="character" w:customStyle="1" w:styleId="WW8Num1z6">
    <w:name w:val="WW8Num1z6"/>
    <w:rsid w:val="00A752D0"/>
  </w:style>
  <w:style w:type="character" w:customStyle="1" w:styleId="WW8Num1z7">
    <w:name w:val="WW8Num1z7"/>
    <w:rsid w:val="00A752D0"/>
  </w:style>
  <w:style w:type="character" w:customStyle="1" w:styleId="WW8Num1z8">
    <w:name w:val="WW8Num1z8"/>
    <w:rsid w:val="00A752D0"/>
  </w:style>
  <w:style w:type="character" w:customStyle="1" w:styleId="WW8Num2z0">
    <w:name w:val="WW8Num2z0"/>
    <w:rsid w:val="00A752D0"/>
  </w:style>
  <w:style w:type="character" w:customStyle="1" w:styleId="WW8Num2z1">
    <w:name w:val="WW8Num2z1"/>
    <w:rsid w:val="00A752D0"/>
  </w:style>
  <w:style w:type="character" w:customStyle="1" w:styleId="WW8Num2z2">
    <w:name w:val="WW8Num2z2"/>
    <w:rsid w:val="00A752D0"/>
  </w:style>
  <w:style w:type="character" w:customStyle="1" w:styleId="WW8Num2z3">
    <w:name w:val="WW8Num2z3"/>
    <w:rsid w:val="00A752D0"/>
  </w:style>
  <w:style w:type="character" w:customStyle="1" w:styleId="WW8Num2z4">
    <w:name w:val="WW8Num2z4"/>
    <w:rsid w:val="00A752D0"/>
  </w:style>
  <w:style w:type="character" w:customStyle="1" w:styleId="WW8Num2z5">
    <w:name w:val="WW8Num2z5"/>
    <w:rsid w:val="00A752D0"/>
  </w:style>
  <w:style w:type="character" w:customStyle="1" w:styleId="WW8Num2z6">
    <w:name w:val="WW8Num2z6"/>
    <w:rsid w:val="00A752D0"/>
  </w:style>
  <w:style w:type="character" w:customStyle="1" w:styleId="WW8Num2z7">
    <w:name w:val="WW8Num2z7"/>
    <w:rsid w:val="00A752D0"/>
  </w:style>
  <w:style w:type="character" w:customStyle="1" w:styleId="WW8Num2z8">
    <w:name w:val="WW8Num2z8"/>
    <w:rsid w:val="00A752D0"/>
  </w:style>
  <w:style w:type="character" w:customStyle="1" w:styleId="WW8Num3z0">
    <w:name w:val="WW8Num3z0"/>
    <w:rsid w:val="00A752D0"/>
    <w:rPr>
      <w:rFonts w:ascii="Symbol" w:hAnsi="Symbol" w:cs="Symbol"/>
      <w:sz w:val="20"/>
    </w:rPr>
  </w:style>
  <w:style w:type="character" w:customStyle="1" w:styleId="WW8Num3z1">
    <w:name w:val="WW8Num3z1"/>
    <w:rsid w:val="00A752D0"/>
    <w:rPr>
      <w:rFonts w:ascii="Courier New" w:hAnsi="Courier New" w:cs="Courier New"/>
      <w:sz w:val="20"/>
    </w:rPr>
  </w:style>
  <w:style w:type="character" w:customStyle="1" w:styleId="WW8Num3z2">
    <w:name w:val="WW8Num3z2"/>
    <w:rsid w:val="00A752D0"/>
    <w:rPr>
      <w:rFonts w:ascii="Wingdings" w:hAnsi="Wingdings" w:cs="Wingdings"/>
      <w:sz w:val="20"/>
    </w:rPr>
  </w:style>
  <w:style w:type="character" w:customStyle="1" w:styleId="10">
    <w:name w:val="Основной шрифт абзаца1"/>
    <w:rsid w:val="00A752D0"/>
  </w:style>
  <w:style w:type="character" w:customStyle="1" w:styleId="11">
    <w:name w:val="Заголовок 1 Знак"/>
    <w:rsid w:val="00A752D0"/>
    <w:rPr>
      <w:rFonts w:eastAsia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rsid w:val="00A752D0"/>
    <w:rPr>
      <w:rFonts w:eastAsia="Times New Roman" w:cs="Times New Roman"/>
      <w:b/>
      <w:bCs/>
      <w:sz w:val="27"/>
      <w:szCs w:val="27"/>
    </w:rPr>
  </w:style>
  <w:style w:type="character" w:styleId="a4">
    <w:name w:val="Hyperlink"/>
    <w:uiPriority w:val="99"/>
    <w:rsid w:val="00A752D0"/>
    <w:rPr>
      <w:color w:val="0000FF"/>
      <w:u w:val="single"/>
    </w:rPr>
  </w:style>
  <w:style w:type="character" w:styleId="a5">
    <w:name w:val="Strong"/>
    <w:qFormat/>
    <w:rsid w:val="00A752D0"/>
    <w:rPr>
      <w:b/>
      <w:bCs/>
    </w:rPr>
  </w:style>
  <w:style w:type="character" w:customStyle="1" w:styleId="12">
    <w:name w:val="Знак примечания1"/>
    <w:rsid w:val="00A752D0"/>
    <w:rPr>
      <w:sz w:val="16"/>
      <w:szCs w:val="16"/>
    </w:rPr>
  </w:style>
  <w:style w:type="character" w:customStyle="1" w:styleId="a6">
    <w:name w:val="Текст примечания Знак"/>
    <w:rsid w:val="00A752D0"/>
    <w:rPr>
      <w:sz w:val="20"/>
      <w:szCs w:val="20"/>
    </w:rPr>
  </w:style>
  <w:style w:type="character" w:customStyle="1" w:styleId="a7">
    <w:name w:val="Тема примечания Знак"/>
    <w:rsid w:val="00A752D0"/>
    <w:rPr>
      <w:b/>
      <w:bCs/>
      <w:sz w:val="20"/>
      <w:szCs w:val="20"/>
    </w:rPr>
  </w:style>
  <w:style w:type="character" w:customStyle="1" w:styleId="a8">
    <w:name w:val="Текст выноски Знак"/>
    <w:rsid w:val="00A752D0"/>
    <w:rPr>
      <w:rFonts w:ascii="Tahoma" w:hAnsi="Tahoma" w:cs="Tahoma"/>
      <w:sz w:val="16"/>
      <w:szCs w:val="16"/>
    </w:rPr>
  </w:style>
  <w:style w:type="paragraph" w:customStyle="1" w:styleId="13">
    <w:name w:val="Заголовок1"/>
    <w:basedOn w:val="a"/>
    <w:next w:val="a0"/>
    <w:rsid w:val="00A752D0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A752D0"/>
    <w:pPr>
      <w:spacing w:after="140" w:line="288" w:lineRule="auto"/>
    </w:pPr>
  </w:style>
  <w:style w:type="paragraph" w:styleId="a9">
    <w:name w:val="List"/>
    <w:basedOn w:val="a0"/>
    <w:rsid w:val="00A752D0"/>
    <w:rPr>
      <w:rFonts w:cs="Mangal"/>
    </w:rPr>
  </w:style>
  <w:style w:type="paragraph" w:styleId="aa">
    <w:name w:val="caption"/>
    <w:basedOn w:val="a"/>
    <w:qFormat/>
    <w:rsid w:val="00A752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752D0"/>
    <w:pPr>
      <w:suppressLineNumbers/>
    </w:pPr>
    <w:rPr>
      <w:rFonts w:cs="Mangal"/>
    </w:rPr>
  </w:style>
  <w:style w:type="paragraph" w:styleId="ab">
    <w:name w:val="Normal (Web)"/>
    <w:basedOn w:val="a"/>
    <w:uiPriority w:val="99"/>
    <w:rsid w:val="00A752D0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5">
    <w:name w:val="Текст примечания1"/>
    <w:basedOn w:val="a"/>
    <w:rsid w:val="00A752D0"/>
    <w:pPr>
      <w:spacing w:line="240" w:lineRule="auto"/>
    </w:pPr>
    <w:rPr>
      <w:sz w:val="20"/>
      <w:szCs w:val="20"/>
    </w:rPr>
  </w:style>
  <w:style w:type="paragraph" w:styleId="ac">
    <w:name w:val="annotation subject"/>
    <w:basedOn w:val="15"/>
    <w:next w:val="15"/>
    <w:rsid w:val="00A752D0"/>
    <w:rPr>
      <w:b/>
      <w:bCs/>
    </w:rPr>
  </w:style>
  <w:style w:type="paragraph" w:styleId="ad">
    <w:name w:val="Balloon Text"/>
    <w:basedOn w:val="a"/>
    <w:rsid w:val="00A752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A752D0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6">
    <w:name w:val="Цитата1"/>
    <w:basedOn w:val="a"/>
    <w:rsid w:val="00A752D0"/>
    <w:pPr>
      <w:spacing w:after="283"/>
      <w:ind w:left="567" w:right="567"/>
    </w:pPr>
  </w:style>
  <w:style w:type="paragraph" w:customStyle="1" w:styleId="1-21">
    <w:name w:val="Средняя сетка 1 - Акцент 21"/>
    <w:basedOn w:val="a"/>
    <w:uiPriority w:val="34"/>
    <w:qFormat/>
    <w:rsid w:val="00B64534"/>
    <w:pPr>
      <w:suppressAutoHyphens w:val="0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7">
    <w:name w:val="Обычный1"/>
    <w:rsid w:val="00E472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-11">
    <w:name w:val="Цветной список - Акцент 11"/>
    <w:basedOn w:val="a"/>
    <w:uiPriority w:val="72"/>
    <w:qFormat/>
    <w:rsid w:val="00B45877"/>
    <w:pPr>
      <w:suppressAutoHyphens w:val="0"/>
      <w:ind w:left="708"/>
    </w:pPr>
    <w:rPr>
      <w:rFonts w:ascii="Calibri" w:hAnsi="Calibri"/>
      <w:sz w:val="22"/>
      <w:lang w:eastAsia="en-US"/>
    </w:rPr>
  </w:style>
  <w:style w:type="paragraph" w:styleId="ae">
    <w:name w:val="List Paragraph"/>
    <w:basedOn w:val="a"/>
    <w:uiPriority w:val="34"/>
    <w:qFormat/>
    <w:rsid w:val="000E3F5B"/>
    <w:pPr>
      <w:suppressAutoHyphens w:val="0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D818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17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f">
    <w:name w:val="No Spacing"/>
    <w:link w:val="af0"/>
    <w:uiPriority w:val="99"/>
    <w:qFormat/>
    <w:rsid w:val="00B71CB7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99"/>
    <w:locked/>
    <w:rsid w:val="00B71CB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13" Type="http://schemas.openxmlformats.org/officeDocument/2006/relationships/hyperlink" Target="http://www.youngreaders.ru" TargetMode="External"/><Relationship Id="rId18" Type="http://schemas.openxmlformats.org/officeDocument/2006/relationships/hyperlink" Target="http://www.youngreaders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oungreaders.ru" TargetMode="External"/><Relationship Id="rId12" Type="http://schemas.openxmlformats.org/officeDocument/2006/relationships/hyperlink" Target="http://vk.com/young_readers" TargetMode="External"/><Relationship Id="rId17" Type="http://schemas.openxmlformats.org/officeDocument/2006/relationships/hyperlink" Target="http://www.youngreader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ngreaders.ru" TargetMode="External"/><Relationship Id="rId20" Type="http://schemas.openxmlformats.org/officeDocument/2006/relationships/hyperlink" Target="http://www.youngreaders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usyaz223@mail.ru" TargetMode="External"/><Relationship Id="rId11" Type="http://schemas.openxmlformats.org/officeDocument/2006/relationships/hyperlink" Target="http://www.youngreaders.ru/" TargetMode="External"/><Relationship Id="rId5" Type="http://schemas.openxmlformats.org/officeDocument/2006/relationships/hyperlink" Target="http://www.youngreaders.ru/rules/" TargetMode="External"/><Relationship Id="rId15" Type="http://schemas.openxmlformats.org/officeDocument/2006/relationships/hyperlink" Target="http://www.youngreaders.ru" TargetMode="External"/><Relationship Id="rId10" Type="http://schemas.openxmlformats.org/officeDocument/2006/relationships/hyperlink" Target="http://www.youngreaders.ru" TargetMode="External"/><Relationship Id="rId19" Type="http://schemas.openxmlformats.org/officeDocument/2006/relationships/hyperlink" Target="http://www.youngreader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hyperlink" Target="http://vk.com/young_read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чтецов             «Живая классика» - 2013</vt:lpstr>
    </vt:vector>
  </TitlesOfParts>
  <Company>Grizli777</Company>
  <LinksUpToDate>false</LinksUpToDate>
  <CharactersWithSpaces>31977</CharactersWithSpaces>
  <SharedDoc>false</SharedDoc>
  <HLinks>
    <vt:vector size="60" baseType="variant">
      <vt:variant>
        <vt:i4>6815782</vt:i4>
      </vt:variant>
      <vt:variant>
        <vt:i4>27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18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1966193</vt:i4>
      </vt:variant>
      <vt:variant>
        <vt:i4>9</vt:i4>
      </vt:variant>
      <vt:variant>
        <vt:i4>0</vt:i4>
      </vt:variant>
      <vt:variant>
        <vt:i4>5</vt:i4>
      </vt:variant>
      <vt:variant>
        <vt:lpwstr>http://vk.com/young_readers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5046361</vt:i4>
      </vt:variant>
      <vt:variant>
        <vt:i4>3</vt:i4>
      </vt:variant>
      <vt:variant>
        <vt:i4>0</vt:i4>
      </vt:variant>
      <vt:variant>
        <vt:i4>5</vt:i4>
      </vt:variant>
      <vt:variant>
        <vt:lpwstr>http://www.fipi.ru/ege-i-gve-11/demoversii-specifikacii-kodifikatory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http://www.youngreaders.ru/rules/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чтецов             «Живая классика» - 2013</dc:title>
  <dc:creator>Машук</dc:creator>
  <cp:lastModifiedBy>Главный специалист</cp:lastModifiedBy>
  <cp:revision>4</cp:revision>
  <cp:lastPrinted>2022-02-04T09:29:00Z</cp:lastPrinted>
  <dcterms:created xsi:type="dcterms:W3CDTF">2022-02-03T13:51:00Z</dcterms:created>
  <dcterms:modified xsi:type="dcterms:W3CDTF">2022-02-04T09:31:00Z</dcterms:modified>
</cp:coreProperties>
</file>